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CA1F" w14:textId="735A7FBD" w:rsidR="00474D5E" w:rsidRPr="005725E2" w:rsidRDefault="00BD0193" w:rsidP="002347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Faire le plein d’essentiel</w:t>
      </w:r>
    </w:p>
    <w:p w14:paraId="71FAD4F6" w14:textId="77777777" w:rsidR="0014466A" w:rsidRPr="005725E2" w:rsidRDefault="0014466A">
      <w:pPr>
        <w:rPr>
          <w:sz w:val="24"/>
          <w:szCs w:val="24"/>
        </w:rPr>
      </w:pPr>
    </w:p>
    <w:p w14:paraId="3EC8C911" w14:textId="71E3739D" w:rsidR="00E00908" w:rsidRPr="005725E2" w:rsidRDefault="00E00908">
      <w:pPr>
        <w:rPr>
          <w:b/>
          <w:i/>
          <w:sz w:val="24"/>
          <w:szCs w:val="24"/>
        </w:rPr>
      </w:pPr>
      <w:r w:rsidRPr="005725E2">
        <w:rPr>
          <w:b/>
          <w:i/>
          <w:sz w:val="24"/>
          <w:szCs w:val="24"/>
        </w:rPr>
        <w:t>Musique intro</w:t>
      </w:r>
      <w:r w:rsidR="00E44B42">
        <w:rPr>
          <w:b/>
          <w:i/>
          <w:sz w:val="24"/>
          <w:szCs w:val="24"/>
        </w:rPr>
        <w:t xml:space="preserve"> </w:t>
      </w:r>
    </w:p>
    <w:p w14:paraId="3A133043" w14:textId="77777777" w:rsidR="002347D3" w:rsidRPr="005725E2" w:rsidRDefault="002347D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>Seigneur, ouvre nos lèvres</w:t>
      </w:r>
    </w:p>
    <w:p w14:paraId="0D2F4127" w14:textId="77777777" w:rsidR="002347D3" w:rsidRPr="005725E2" w:rsidRDefault="002347D3">
      <w:pPr>
        <w:rPr>
          <w:b/>
          <w:color w:val="00B0F0"/>
          <w:sz w:val="24"/>
          <w:szCs w:val="24"/>
        </w:rPr>
      </w:pPr>
      <w:r w:rsidRPr="005725E2">
        <w:rPr>
          <w:b/>
          <w:color w:val="00B0F0"/>
          <w:sz w:val="24"/>
          <w:szCs w:val="24"/>
        </w:rPr>
        <w:t>Et nos bouches annonceront ta louange</w:t>
      </w:r>
    </w:p>
    <w:p w14:paraId="68E31B3B" w14:textId="77777777" w:rsidR="002347D3" w:rsidRPr="005725E2" w:rsidRDefault="002347D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 xml:space="preserve">Donne-nous Seigneur, un </w:t>
      </w:r>
      <w:proofErr w:type="spellStart"/>
      <w:r w:rsidRPr="005725E2">
        <w:rPr>
          <w:color w:val="00B0F0"/>
          <w:sz w:val="24"/>
          <w:szCs w:val="24"/>
        </w:rPr>
        <w:t>coeur</w:t>
      </w:r>
      <w:proofErr w:type="spellEnd"/>
      <w:r w:rsidRPr="005725E2">
        <w:rPr>
          <w:color w:val="00B0F0"/>
          <w:sz w:val="24"/>
          <w:szCs w:val="24"/>
        </w:rPr>
        <w:t xml:space="preserve"> nouveau,</w:t>
      </w:r>
    </w:p>
    <w:p w14:paraId="6B988AC3" w14:textId="77777777" w:rsidR="002347D3" w:rsidRPr="005725E2" w:rsidRDefault="002347D3">
      <w:pPr>
        <w:rPr>
          <w:b/>
          <w:color w:val="00B0F0"/>
          <w:sz w:val="24"/>
          <w:szCs w:val="24"/>
        </w:rPr>
      </w:pPr>
      <w:r w:rsidRPr="005725E2">
        <w:rPr>
          <w:b/>
          <w:color w:val="00B0F0"/>
          <w:sz w:val="24"/>
          <w:szCs w:val="24"/>
        </w:rPr>
        <w:t>Mets en nous, Seigneur, un esprit nouveau.</w:t>
      </w:r>
    </w:p>
    <w:p w14:paraId="56103CFF" w14:textId="77777777" w:rsidR="002347D3" w:rsidRPr="005725E2" w:rsidRDefault="002347D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>Voici maintenant le temps favorable</w:t>
      </w:r>
    </w:p>
    <w:p w14:paraId="4800DAAD" w14:textId="77777777" w:rsidR="002347D3" w:rsidRPr="005725E2" w:rsidRDefault="002347D3">
      <w:pPr>
        <w:rPr>
          <w:b/>
          <w:color w:val="00B0F0"/>
          <w:sz w:val="24"/>
          <w:szCs w:val="24"/>
        </w:rPr>
      </w:pPr>
      <w:r w:rsidRPr="005725E2">
        <w:rPr>
          <w:b/>
          <w:color w:val="00B0F0"/>
          <w:sz w:val="24"/>
          <w:szCs w:val="24"/>
        </w:rPr>
        <w:t>Voici maintenant le jour du salut.</w:t>
      </w:r>
    </w:p>
    <w:p w14:paraId="63D20918" w14:textId="144EBC0D" w:rsidR="002347D3" w:rsidRPr="005725E2" w:rsidRDefault="0030603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 xml:space="preserve">C : </w:t>
      </w:r>
      <w:r w:rsidR="002347D3" w:rsidRPr="005725E2">
        <w:rPr>
          <w:color w:val="00B0F0"/>
          <w:sz w:val="24"/>
          <w:szCs w:val="24"/>
        </w:rPr>
        <w:t>Nous entrons aujourd’hui pour demander à Dieu la grâce de passer, avec lui, de la mort à la vie.</w:t>
      </w:r>
    </w:p>
    <w:p w14:paraId="0BB3CD4A" w14:textId="16453FB2" w:rsidR="002347D3" w:rsidRPr="005725E2" w:rsidRDefault="00BD0193">
      <w:pPr>
        <w:rPr>
          <w:b/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En Jésus</w:t>
      </w:r>
      <w:r w:rsidR="002347D3" w:rsidRPr="005725E2">
        <w:rPr>
          <w:color w:val="00B0F0"/>
          <w:sz w:val="24"/>
          <w:szCs w:val="24"/>
        </w:rPr>
        <w:t xml:space="preserve"> son Fils, Dieu s’est tourné vers nous. Tournons-nous vers lui pour recevoir le pardon, la réconciliation et le salut. </w:t>
      </w:r>
    </w:p>
    <w:p w14:paraId="207BAC74" w14:textId="63082F7B" w:rsidR="00306033" w:rsidRPr="005725E2" w:rsidRDefault="00306033">
      <w:pPr>
        <w:rPr>
          <w:color w:val="00B050"/>
          <w:sz w:val="24"/>
          <w:szCs w:val="24"/>
        </w:rPr>
      </w:pPr>
      <w:r w:rsidRPr="005725E2">
        <w:rPr>
          <w:color w:val="00B050"/>
          <w:sz w:val="24"/>
          <w:szCs w:val="24"/>
        </w:rPr>
        <w:t>Remettons à Dieu tout ce qui nous pèse.</w:t>
      </w:r>
    </w:p>
    <w:p w14:paraId="4393B342" w14:textId="4C126051" w:rsidR="0096409A" w:rsidRPr="005725E2" w:rsidRDefault="0096409A">
      <w:pPr>
        <w:rPr>
          <w:b/>
          <w:color w:val="00B0F0"/>
          <w:sz w:val="24"/>
          <w:szCs w:val="24"/>
        </w:rPr>
      </w:pPr>
      <w:r w:rsidRPr="005725E2">
        <w:rPr>
          <w:b/>
          <w:color w:val="00B0F0"/>
          <w:sz w:val="24"/>
          <w:szCs w:val="24"/>
        </w:rPr>
        <w:t>Confession des péchés</w:t>
      </w:r>
      <w:r w:rsidR="00E44B42">
        <w:rPr>
          <w:b/>
          <w:color w:val="00B0F0"/>
          <w:sz w:val="24"/>
          <w:szCs w:val="24"/>
        </w:rPr>
        <w:t xml:space="preserve"> : </w:t>
      </w:r>
    </w:p>
    <w:p w14:paraId="1450D202" w14:textId="77777777" w:rsidR="00306033" w:rsidRPr="005725E2" w:rsidRDefault="0030603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>Seigneur, regarde-moi, accueille mon silence, mon cri lorsque je te dis mes blessures, ma colère, mon orgueil et mes lâchetés.</w:t>
      </w:r>
    </w:p>
    <w:p w14:paraId="7B9540D5" w14:textId="77777777" w:rsidR="00306033" w:rsidRPr="005725E2" w:rsidRDefault="0030603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>Je te remets ceux qui m’ont offensé, ceux que j’ai jugés, humiliés.</w:t>
      </w:r>
    </w:p>
    <w:p w14:paraId="27E52EBB" w14:textId="77777777" w:rsidR="00306033" w:rsidRPr="005725E2" w:rsidRDefault="0030603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 xml:space="preserve">Eloigne de nous, le soupçon, l’aigreur, tout ce qui nourrit la division et les querelles. Rejoins notre pauvreté, viens l’habiter. </w:t>
      </w:r>
    </w:p>
    <w:p w14:paraId="1E3E7F72" w14:textId="77777777" w:rsidR="00570849" w:rsidRPr="005725E2" w:rsidRDefault="00E44B42">
      <w:pPr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F</w:t>
      </w:r>
      <w:r w:rsidR="00306033" w:rsidRPr="005725E2">
        <w:rPr>
          <w:color w:val="00B0F0"/>
          <w:sz w:val="24"/>
          <w:szCs w:val="24"/>
        </w:rPr>
        <w:t> : Dieu de vie, n’atténue pas ta lumière en nous.</w:t>
      </w:r>
    </w:p>
    <w:p w14:paraId="5EAC0524" w14:textId="77777777" w:rsidR="00306033" w:rsidRPr="005725E2" w:rsidRDefault="0030603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>H : Dieu de vie, ne restreins pas ta joie en nous</w:t>
      </w:r>
    </w:p>
    <w:p w14:paraId="084E0FEC" w14:textId="77777777" w:rsidR="00306033" w:rsidRPr="005725E2" w:rsidRDefault="00306033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 xml:space="preserve">F : Dieu de vie, ne nous </w:t>
      </w:r>
      <w:r w:rsidR="00E00908" w:rsidRPr="005725E2">
        <w:rPr>
          <w:color w:val="00B0F0"/>
          <w:sz w:val="24"/>
          <w:szCs w:val="24"/>
        </w:rPr>
        <w:t>f</w:t>
      </w:r>
      <w:r w:rsidRPr="005725E2">
        <w:rPr>
          <w:color w:val="00B0F0"/>
          <w:sz w:val="24"/>
          <w:szCs w:val="24"/>
        </w:rPr>
        <w:t>erme pas ta porte.</w:t>
      </w:r>
    </w:p>
    <w:p w14:paraId="35C57C0B" w14:textId="77777777" w:rsidR="00306033" w:rsidRPr="005725E2" w:rsidRDefault="00E44B42">
      <w:pPr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H</w:t>
      </w:r>
      <w:r w:rsidR="00306033" w:rsidRPr="005725E2">
        <w:rPr>
          <w:color w:val="00B0F0"/>
          <w:sz w:val="24"/>
          <w:szCs w:val="24"/>
        </w:rPr>
        <w:t>: Dieu de vie,</w:t>
      </w:r>
      <w:r w:rsidR="00E00908" w:rsidRPr="005725E2">
        <w:rPr>
          <w:color w:val="00B0F0"/>
          <w:sz w:val="24"/>
          <w:szCs w:val="24"/>
        </w:rPr>
        <w:t xml:space="preserve"> ne nous prive pas de ta miséricorde.</w:t>
      </w:r>
    </w:p>
    <w:p w14:paraId="74348B62" w14:textId="77777777" w:rsidR="00E00908" w:rsidRPr="005725E2" w:rsidRDefault="00E00908">
      <w:pPr>
        <w:rPr>
          <w:b/>
          <w:color w:val="00B0F0"/>
          <w:sz w:val="24"/>
          <w:szCs w:val="24"/>
        </w:rPr>
      </w:pPr>
      <w:r w:rsidRPr="005725E2">
        <w:rPr>
          <w:b/>
          <w:color w:val="00B0F0"/>
          <w:sz w:val="24"/>
          <w:szCs w:val="24"/>
        </w:rPr>
        <w:t>Tous : Seigneur, ne nous prive pas de ta miséricorde.</w:t>
      </w:r>
    </w:p>
    <w:p w14:paraId="1ED42331" w14:textId="77777777" w:rsidR="00E00908" w:rsidRPr="005725E2" w:rsidRDefault="00E00908">
      <w:pPr>
        <w:rPr>
          <w:b/>
          <w:sz w:val="24"/>
          <w:szCs w:val="24"/>
        </w:rPr>
      </w:pPr>
      <w:proofErr w:type="spellStart"/>
      <w:r w:rsidRPr="005725E2">
        <w:rPr>
          <w:b/>
          <w:sz w:val="24"/>
          <w:szCs w:val="24"/>
        </w:rPr>
        <w:t>Répons</w:t>
      </w:r>
      <w:proofErr w:type="spellEnd"/>
      <w:r w:rsidRPr="005725E2">
        <w:rPr>
          <w:b/>
          <w:sz w:val="24"/>
          <w:szCs w:val="24"/>
        </w:rPr>
        <w:t xml:space="preserve"> :  </w:t>
      </w:r>
      <w:proofErr w:type="spellStart"/>
      <w:r w:rsidRPr="005725E2">
        <w:rPr>
          <w:b/>
          <w:sz w:val="24"/>
          <w:szCs w:val="24"/>
        </w:rPr>
        <w:t>Confitemini</w:t>
      </w:r>
      <w:proofErr w:type="spellEnd"/>
      <w:r w:rsidRPr="005725E2">
        <w:rPr>
          <w:b/>
          <w:sz w:val="24"/>
          <w:szCs w:val="24"/>
        </w:rPr>
        <w:t xml:space="preserve"> Domino</w:t>
      </w:r>
    </w:p>
    <w:p w14:paraId="5E0B4590" w14:textId="51D4E4E0" w:rsidR="00D87BDE" w:rsidRPr="005725E2" w:rsidRDefault="00BD0193">
      <w:pPr>
        <w:rPr>
          <w:color w:val="00B0F0"/>
          <w:sz w:val="24"/>
          <w:szCs w:val="24"/>
        </w:rPr>
      </w:pPr>
      <w:r>
        <w:rPr>
          <w:i/>
          <w:color w:val="00B0F0"/>
          <w:sz w:val="24"/>
          <w:szCs w:val="24"/>
        </w:rPr>
        <w:t>T</w:t>
      </w:r>
      <w:r w:rsidR="00D87BDE" w:rsidRPr="005725E2">
        <w:rPr>
          <w:b/>
          <w:color w:val="00B0F0"/>
          <w:sz w:val="24"/>
          <w:szCs w:val="24"/>
        </w:rPr>
        <w:t xml:space="preserve">exte biblique : </w:t>
      </w:r>
      <w:r>
        <w:rPr>
          <w:b/>
          <w:color w:val="00B0F0"/>
          <w:sz w:val="24"/>
          <w:szCs w:val="24"/>
        </w:rPr>
        <w:t>Matthieu 6, 19-21</w:t>
      </w:r>
    </w:p>
    <w:p w14:paraId="37C100AF" w14:textId="56FBA703" w:rsidR="00CE2CE2" w:rsidRPr="005725E2" w:rsidRDefault="00BD0193">
      <w:pPr>
        <w:rPr>
          <w:b/>
          <w:sz w:val="24"/>
          <w:szCs w:val="24"/>
        </w:rPr>
      </w:pPr>
      <w:r>
        <w:rPr>
          <w:b/>
          <w:sz w:val="24"/>
          <w:szCs w:val="24"/>
        </w:rPr>
        <w:t>Interlude</w:t>
      </w:r>
    </w:p>
    <w:p w14:paraId="02440F39" w14:textId="50321498" w:rsidR="005725E2" w:rsidRDefault="00D87BDE">
      <w:pPr>
        <w:rPr>
          <w:sz w:val="24"/>
          <w:szCs w:val="24"/>
        </w:rPr>
      </w:pPr>
      <w:r w:rsidRPr="005725E2">
        <w:rPr>
          <w:b/>
          <w:sz w:val="24"/>
          <w:szCs w:val="24"/>
        </w:rPr>
        <w:lastRenderedPageBreak/>
        <w:t>Message</w:t>
      </w:r>
      <w:r w:rsidRPr="005725E2">
        <w:rPr>
          <w:sz w:val="24"/>
          <w:szCs w:val="24"/>
        </w:rPr>
        <w:t xml:space="preserve"> </w:t>
      </w:r>
    </w:p>
    <w:p w14:paraId="39F5291E" w14:textId="77777777" w:rsidR="00BD0193" w:rsidRDefault="00BD0193">
      <w:pPr>
        <w:rPr>
          <w:b/>
          <w:bCs/>
          <w:sz w:val="24"/>
          <w:szCs w:val="24"/>
        </w:rPr>
      </w:pPr>
      <w:proofErr w:type="gramStart"/>
      <w:r w:rsidRPr="00BD0193">
        <w:rPr>
          <w:b/>
          <w:bCs/>
          <w:sz w:val="24"/>
          <w:szCs w:val="24"/>
        </w:rPr>
        <w:t>Ou</w:t>
      </w:r>
      <w:proofErr w:type="gramEnd"/>
      <w:r w:rsidRPr="00BD0193">
        <w:rPr>
          <w:b/>
          <w:bCs/>
          <w:sz w:val="24"/>
          <w:szCs w:val="24"/>
        </w:rPr>
        <w:t xml:space="preserve"> </w:t>
      </w:r>
    </w:p>
    <w:p w14:paraId="05296147" w14:textId="596A9ED0" w:rsidR="00BD0193" w:rsidRPr="00BD0193" w:rsidRDefault="00BD01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BD0193">
        <w:rPr>
          <w:b/>
          <w:bCs/>
          <w:sz w:val="24"/>
          <w:szCs w:val="24"/>
        </w:rPr>
        <w:t>artage e</w:t>
      </w:r>
      <w:r>
        <w:rPr>
          <w:b/>
          <w:bCs/>
          <w:sz w:val="24"/>
          <w:szCs w:val="24"/>
        </w:rPr>
        <w:t>n</w:t>
      </w:r>
      <w:r w:rsidRPr="00BD0193">
        <w:rPr>
          <w:b/>
          <w:bCs/>
          <w:sz w:val="24"/>
          <w:szCs w:val="24"/>
        </w:rPr>
        <w:t xml:space="preserve"> petits groupes </w:t>
      </w:r>
      <w:r w:rsidRPr="00BD0193">
        <w:rPr>
          <w:i/>
          <w:iCs/>
          <w:sz w:val="24"/>
          <w:szCs w:val="24"/>
        </w:rPr>
        <w:t xml:space="preserve">(grâce aux cartes postales) </w:t>
      </w:r>
      <w:r w:rsidRPr="00BD0193">
        <w:rPr>
          <w:b/>
          <w:bCs/>
          <w:sz w:val="24"/>
          <w:szCs w:val="24"/>
        </w:rPr>
        <w:t>Et pour toi, c’est quoi l’essentiel ?</w:t>
      </w:r>
    </w:p>
    <w:p w14:paraId="0808A26D" w14:textId="4551E38A" w:rsidR="00D87BDE" w:rsidRPr="005725E2" w:rsidRDefault="00BD0193">
      <w:pPr>
        <w:rPr>
          <w:color w:val="00B050"/>
          <w:sz w:val="24"/>
          <w:szCs w:val="24"/>
        </w:rPr>
      </w:pPr>
      <w:r>
        <w:rPr>
          <w:i/>
          <w:color w:val="00B050"/>
          <w:sz w:val="24"/>
          <w:szCs w:val="24"/>
        </w:rPr>
        <w:t>Un</w:t>
      </w:r>
      <w:r w:rsidR="00522B45" w:rsidRPr="005725E2">
        <w:rPr>
          <w:i/>
          <w:color w:val="00B050"/>
          <w:sz w:val="24"/>
          <w:szCs w:val="24"/>
        </w:rPr>
        <w:t xml:space="preserve"> puits </w:t>
      </w:r>
      <w:r>
        <w:rPr>
          <w:i/>
          <w:color w:val="00B050"/>
          <w:sz w:val="24"/>
          <w:szCs w:val="24"/>
        </w:rPr>
        <w:t xml:space="preserve">dont on tire différents objets </w:t>
      </w:r>
      <w:r w:rsidR="00522B45" w:rsidRPr="005725E2">
        <w:rPr>
          <w:i/>
          <w:color w:val="00B050"/>
          <w:sz w:val="24"/>
          <w:szCs w:val="24"/>
        </w:rPr>
        <w:t>(tissu</w:t>
      </w:r>
      <w:r w:rsidR="00E00908" w:rsidRPr="005725E2">
        <w:rPr>
          <w:i/>
          <w:color w:val="00B050"/>
          <w:sz w:val="24"/>
          <w:szCs w:val="24"/>
        </w:rPr>
        <w:t>s</w:t>
      </w:r>
      <w:r>
        <w:rPr>
          <w:i/>
          <w:color w:val="00B050"/>
          <w:sz w:val="24"/>
          <w:szCs w:val="24"/>
        </w:rPr>
        <w:t xml:space="preserve"> de couleurs</w:t>
      </w:r>
      <w:r w:rsidR="005725E2">
        <w:rPr>
          <w:i/>
          <w:color w:val="00B050"/>
          <w:sz w:val="24"/>
          <w:szCs w:val="24"/>
        </w:rPr>
        <w:t>, lanterne, ange</w:t>
      </w:r>
      <w:r w:rsidR="00522B45" w:rsidRPr="005725E2">
        <w:rPr>
          <w:i/>
          <w:color w:val="00B050"/>
          <w:sz w:val="24"/>
          <w:szCs w:val="24"/>
        </w:rPr>
        <w:t>)</w:t>
      </w:r>
    </w:p>
    <w:p w14:paraId="4E4BE33A" w14:textId="77777777" w:rsidR="00D87BDE" w:rsidRPr="005725E2" w:rsidRDefault="00D87BDE">
      <w:pPr>
        <w:rPr>
          <w:i/>
          <w:color w:val="00B050"/>
          <w:sz w:val="24"/>
          <w:szCs w:val="24"/>
        </w:rPr>
      </w:pPr>
      <w:r w:rsidRPr="005725E2">
        <w:rPr>
          <w:i/>
          <w:color w:val="00B050"/>
          <w:sz w:val="24"/>
          <w:szCs w:val="24"/>
        </w:rPr>
        <w:t xml:space="preserve">On </w:t>
      </w:r>
      <w:r w:rsidR="00522B45" w:rsidRPr="005725E2">
        <w:rPr>
          <w:i/>
          <w:color w:val="00B050"/>
          <w:sz w:val="24"/>
          <w:szCs w:val="24"/>
        </w:rPr>
        <w:t>tire le sea</w:t>
      </w:r>
      <w:r w:rsidRPr="005725E2">
        <w:rPr>
          <w:i/>
          <w:color w:val="00B050"/>
          <w:sz w:val="24"/>
          <w:szCs w:val="24"/>
        </w:rPr>
        <w:t>u e</w:t>
      </w:r>
      <w:r w:rsidR="00522B45" w:rsidRPr="005725E2">
        <w:rPr>
          <w:i/>
          <w:color w:val="00B050"/>
          <w:sz w:val="24"/>
          <w:szCs w:val="24"/>
        </w:rPr>
        <w:t>t</w:t>
      </w:r>
      <w:r w:rsidRPr="005725E2">
        <w:rPr>
          <w:i/>
          <w:color w:val="00B050"/>
          <w:sz w:val="24"/>
          <w:szCs w:val="24"/>
        </w:rPr>
        <w:t xml:space="preserve"> en sort </w:t>
      </w:r>
      <w:r w:rsidR="005725E2">
        <w:rPr>
          <w:i/>
          <w:color w:val="00B050"/>
          <w:sz w:val="24"/>
          <w:szCs w:val="24"/>
        </w:rPr>
        <w:t>…</w:t>
      </w:r>
    </w:p>
    <w:p w14:paraId="5058F84F" w14:textId="7192F621" w:rsidR="0096409A" w:rsidRPr="005725E2" w:rsidRDefault="0096409A">
      <w:pPr>
        <w:rPr>
          <w:color w:val="00B050"/>
          <w:sz w:val="24"/>
          <w:szCs w:val="24"/>
        </w:rPr>
      </w:pPr>
      <w:r w:rsidRPr="005725E2">
        <w:rPr>
          <w:color w:val="00B050"/>
          <w:sz w:val="24"/>
          <w:szCs w:val="24"/>
        </w:rPr>
        <w:t xml:space="preserve">J’ai besoin de </w:t>
      </w:r>
      <w:r w:rsidRPr="005725E2">
        <w:rPr>
          <w:color w:val="00B050"/>
          <w:sz w:val="24"/>
          <w:szCs w:val="24"/>
          <w:u w:val="single"/>
        </w:rPr>
        <w:t>cou</w:t>
      </w:r>
      <w:r w:rsidR="00EB6457" w:rsidRPr="005725E2">
        <w:rPr>
          <w:color w:val="00B050"/>
          <w:sz w:val="24"/>
          <w:szCs w:val="24"/>
          <w:u w:val="single"/>
        </w:rPr>
        <w:t>leurs</w:t>
      </w:r>
      <w:r w:rsidR="00EB6457" w:rsidRPr="005725E2">
        <w:rPr>
          <w:color w:val="00B050"/>
          <w:sz w:val="24"/>
          <w:szCs w:val="24"/>
        </w:rPr>
        <w:t>, de di</w:t>
      </w:r>
      <w:r w:rsidRPr="005725E2">
        <w:rPr>
          <w:color w:val="00B050"/>
          <w:sz w:val="24"/>
          <w:szCs w:val="24"/>
        </w:rPr>
        <w:t>versité, de biodivers</w:t>
      </w:r>
      <w:r w:rsidR="00EB6457" w:rsidRPr="005725E2">
        <w:rPr>
          <w:color w:val="00B050"/>
          <w:sz w:val="24"/>
          <w:szCs w:val="24"/>
        </w:rPr>
        <w:t>i</w:t>
      </w:r>
      <w:r w:rsidRPr="005725E2">
        <w:rPr>
          <w:color w:val="00B050"/>
          <w:sz w:val="24"/>
          <w:szCs w:val="24"/>
        </w:rPr>
        <w:t>té, humaine, animale, végétale, tu nous a</w:t>
      </w:r>
      <w:r w:rsidR="00EB6457" w:rsidRPr="005725E2">
        <w:rPr>
          <w:color w:val="00B050"/>
          <w:sz w:val="24"/>
          <w:szCs w:val="24"/>
        </w:rPr>
        <w:t xml:space="preserve">s </w:t>
      </w:r>
      <w:r w:rsidRPr="005725E2">
        <w:rPr>
          <w:color w:val="00B050"/>
          <w:sz w:val="24"/>
          <w:szCs w:val="24"/>
        </w:rPr>
        <w:t>cré</w:t>
      </w:r>
      <w:r w:rsidR="00EB6457" w:rsidRPr="005725E2">
        <w:rPr>
          <w:color w:val="00B050"/>
          <w:sz w:val="24"/>
          <w:szCs w:val="24"/>
        </w:rPr>
        <w:t>és dif</w:t>
      </w:r>
      <w:r w:rsidRPr="005725E2">
        <w:rPr>
          <w:color w:val="00B050"/>
          <w:sz w:val="24"/>
          <w:szCs w:val="24"/>
        </w:rPr>
        <w:t>f</w:t>
      </w:r>
      <w:r w:rsidR="00EB6457" w:rsidRPr="005725E2">
        <w:rPr>
          <w:color w:val="00B050"/>
          <w:sz w:val="24"/>
          <w:szCs w:val="24"/>
        </w:rPr>
        <w:t>ére</w:t>
      </w:r>
      <w:r w:rsidRPr="005725E2">
        <w:rPr>
          <w:color w:val="00B050"/>
          <w:sz w:val="24"/>
          <w:szCs w:val="24"/>
        </w:rPr>
        <w:t>nts</w:t>
      </w:r>
      <w:r w:rsidR="00EB6457" w:rsidRPr="005725E2">
        <w:rPr>
          <w:color w:val="00B050"/>
          <w:sz w:val="24"/>
          <w:szCs w:val="24"/>
        </w:rPr>
        <w:t>, S</w:t>
      </w:r>
      <w:r w:rsidRPr="005725E2">
        <w:rPr>
          <w:color w:val="00B050"/>
          <w:sz w:val="24"/>
          <w:szCs w:val="24"/>
        </w:rPr>
        <w:t>e</w:t>
      </w:r>
      <w:r w:rsidR="00EB6457" w:rsidRPr="005725E2">
        <w:rPr>
          <w:color w:val="00B050"/>
          <w:sz w:val="24"/>
          <w:szCs w:val="24"/>
        </w:rPr>
        <w:t>igneur, aide-nous à apprécier</w:t>
      </w:r>
      <w:r w:rsidRPr="005725E2">
        <w:rPr>
          <w:color w:val="00B050"/>
          <w:sz w:val="24"/>
          <w:szCs w:val="24"/>
        </w:rPr>
        <w:t xml:space="preserve"> cette complémentarité</w:t>
      </w:r>
      <w:r w:rsidR="00E44B42">
        <w:rPr>
          <w:color w:val="00B050"/>
          <w:sz w:val="24"/>
          <w:szCs w:val="24"/>
        </w:rPr>
        <w:t xml:space="preserve">  </w:t>
      </w:r>
    </w:p>
    <w:p w14:paraId="003ACDDD" w14:textId="2DF93764" w:rsidR="0096409A" w:rsidRPr="005725E2" w:rsidRDefault="0096409A">
      <w:pPr>
        <w:rPr>
          <w:color w:val="00B050"/>
          <w:sz w:val="24"/>
          <w:szCs w:val="24"/>
        </w:rPr>
      </w:pPr>
      <w:r w:rsidRPr="005725E2">
        <w:rPr>
          <w:color w:val="00B050"/>
          <w:sz w:val="24"/>
          <w:szCs w:val="24"/>
        </w:rPr>
        <w:t>J’</w:t>
      </w:r>
      <w:r w:rsidR="00EB6457" w:rsidRPr="005725E2">
        <w:rPr>
          <w:color w:val="00B050"/>
          <w:sz w:val="24"/>
          <w:szCs w:val="24"/>
        </w:rPr>
        <w:t>ai be</w:t>
      </w:r>
      <w:r w:rsidRPr="005725E2">
        <w:rPr>
          <w:color w:val="00B050"/>
          <w:sz w:val="24"/>
          <w:szCs w:val="24"/>
        </w:rPr>
        <w:t>s</w:t>
      </w:r>
      <w:r w:rsidR="00EB6457" w:rsidRPr="005725E2">
        <w:rPr>
          <w:color w:val="00B050"/>
          <w:sz w:val="24"/>
          <w:szCs w:val="24"/>
        </w:rPr>
        <w:t>o</w:t>
      </w:r>
      <w:r w:rsidRPr="005725E2">
        <w:rPr>
          <w:color w:val="00B050"/>
          <w:sz w:val="24"/>
          <w:szCs w:val="24"/>
        </w:rPr>
        <w:t xml:space="preserve">in de </w:t>
      </w:r>
      <w:r w:rsidRPr="005725E2">
        <w:rPr>
          <w:color w:val="00B050"/>
          <w:sz w:val="24"/>
          <w:szCs w:val="24"/>
          <w:u w:val="single"/>
        </w:rPr>
        <w:t>lumière</w:t>
      </w:r>
      <w:r w:rsidRPr="005725E2">
        <w:rPr>
          <w:color w:val="00B050"/>
          <w:sz w:val="24"/>
          <w:szCs w:val="24"/>
        </w:rPr>
        <w:t>. En ces temps sombres,</w:t>
      </w:r>
      <w:r w:rsidR="00EB6457" w:rsidRPr="005725E2">
        <w:rPr>
          <w:color w:val="00B050"/>
          <w:sz w:val="24"/>
          <w:szCs w:val="24"/>
        </w:rPr>
        <w:t xml:space="preserve"> o</w:t>
      </w:r>
      <w:r w:rsidRPr="005725E2">
        <w:rPr>
          <w:color w:val="00B050"/>
          <w:sz w:val="24"/>
          <w:szCs w:val="24"/>
        </w:rPr>
        <w:t xml:space="preserve">ù </w:t>
      </w:r>
      <w:r w:rsidR="00EB6457" w:rsidRPr="005725E2">
        <w:rPr>
          <w:color w:val="00B050"/>
          <w:sz w:val="24"/>
          <w:szCs w:val="24"/>
        </w:rPr>
        <w:t>n</w:t>
      </w:r>
      <w:r w:rsidRPr="005725E2">
        <w:rPr>
          <w:color w:val="00B050"/>
          <w:sz w:val="24"/>
          <w:szCs w:val="24"/>
        </w:rPr>
        <w:t>ous at</w:t>
      </w:r>
      <w:r w:rsidR="00EB6457" w:rsidRPr="005725E2">
        <w:rPr>
          <w:color w:val="00B050"/>
          <w:sz w:val="24"/>
          <w:szCs w:val="24"/>
        </w:rPr>
        <w:t>t</w:t>
      </w:r>
      <w:r w:rsidRPr="005725E2">
        <w:rPr>
          <w:color w:val="00B050"/>
          <w:sz w:val="24"/>
          <w:szCs w:val="24"/>
        </w:rPr>
        <w:t>end</w:t>
      </w:r>
      <w:r w:rsidR="00EB6457" w:rsidRPr="005725E2">
        <w:rPr>
          <w:color w:val="00B050"/>
          <w:sz w:val="24"/>
          <w:szCs w:val="24"/>
        </w:rPr>
        <w:t>o</w:t>
      </w:r>
      <w:r w:rsidRPr="005725E2">
        <w:rPr>
          <w:color w:val="00B050"/>
          <w:sz w:val="24"/>
          <w:szCs w:val="24"/>
        </w:rPr>
        <w:t>ns l’issue du tunnel, donne-nous d’</w:t>
      </w:r>
      <w:r w:rsidR="00EB6457" w:rsidRPr="005725E2">
        <w:rPr>
          <w:color w:val="00B050"/>
          <w:sz w:val="24"/>
          <w:szCs w:val="24"/>
        </w:rPr>
        <w:t>espér</w:t>
      </w:r>
      <w:r w:rsidRPr="005725E2">
        <w:rPr>
          <w:color w:val="00B050"/>
          <w:sz w:val="24"/>
          <w:szCs w:val="24"/>
        </w:rPr>
        <w:t>e</w:t>
      </w:r>
      <w:r w:rsidR="00EB6457" w:rsidRPr="005725E2">
        <w:rPr>
          <w:color w:val="00B050"/>
          <w:sz w:val="24"/>
          <w:szCs w:val="24"/>
        </w:rPr>
        <w:t xml:space="preserve">r et de nous </w:t>
      </w:r>
      <w:r w:rsidRPr="005725E2">
        <w:rPr>
          <w:color w:val="00B050"/>
          <w:sz w:val="24"/>
          <w:szCs w:val="24"/>
        </w:rPr>
        <w:t>r</w:t>
      </w:r>
      <w:r w:rsidR="00EB6457" w:rsidRPr="005725E2">
        <w:rPr>
          <w:color w:val="00B050"/>
          <w:sz w:val="24"/>
          <w:szCs w:val="24"/>
        </w:rPr>
        <w:t>é</w:t>
      </w:r>
      <w:r w:rsidRPr="005725E2">
        <w:rPr>
          <w:color w:val="00B050"/>
          <w:sz w:val="24"/>
          <w:szCs w:val="24"/>
        </w:rPr>
        <w:t>jo</w:t>
      </w:r>
      <w:r w:rsidR="00EB6457" w:rsidRPr="005725E2">
        <w:rPr>
          <w:color w:val="00B050"/>
          <w:sz w:val="24"/>
          <w:szCs w:val="24"/>
        </w:rPr>
        <w:t>u</w:t>
      </w:r>
      <w:r w:rsidRPr="005725E2">
        <w:rPr>
          <w:color w:val="00B050"/>
          <w:sz w:val="24"/>
          <w:szCs w:val="24"/>
        </w:rPr>
        <w:t>ir de chaque lueur.</w:t>
      </w:r>
      <w:r w:rsidR="00E44B42">
        <w:rPr>
          <w:color w:val="00B050"/>
          <w:sz w:val="24"/>
          <w:szCs w:val="24"/>
        </w:rPr>
        <w:t xml:space="preserve"> </w:t>
      </w:r>
    </w:p>
    <w:p w14:paraId="6AF83E9F" w14:textId="4CCEC447" w:rsidR="0096409A" w:rsidRPr="005725E2" w:rsidRDefault="0096409A">
      <w:pPr>
        <w:rPr>
          <w:color w:val="00B050"/>
          <w:sz w:val="24"/>
          <w:szCs w:val="24"/>
        </w:rPr>
      </w:pPr>
      <w:r w:rsidRPr="005725E2">
        <w:rPr>
          <w:color w:val="00B050"/>
          <w:sz w:val="24"/>
          <w:szCs w:val="24"/>
        </w:rPr>
        <w:t>J’ai besoin d</w:t>
      </w:r>
      <w:r w:rsidRPr="005725E2">
        <w:rPr>
          <w:color w:val="00B050"/>
          <w:sz w:val="24"/>
          <w:szCs w:val="24"/>
          <w:u w:val="single"/>
        </w:rPr>
        <w:t>’anges</w:t>
      </w:r>
      <w:r w:rsidRPr="005725E2">
        <w:rPr>
          <w:color w:val="00B050"/>
          <w:sz w:val="24"/>
          <w:szCs w:val="24"/>
        </w:rPr>
        <w:t>, de messagers de ta tendress</w:t>
      </w:r>
      <w:r w:rsidR="00EB6457" w:rsidRPr="005725E2">
        <w:rPr>
          <w:color w:val="00B050"/>
          <w:sz w:val="24"/>
          <w:szCs w:val="24"/>
        </w:rPr>
        <w:t>e qui v</w:t>
      </w:r>
      <w:r w:rsidRPr="005725E2">
        <w:rPr>
          <w:color w:val="00B050"/>
          <w:sz w:val="24"/>
          <w:szCs w:val="24"/>
        </w:rPr>
        <w:t>i</w:t>
      </w:r>
      <w:r w:rsidR="00EB6457" w:rsidRPr="005725E2">
        <w:rPr>
          <w:color w:val="00B050"/>
          <w:sz w:val="24"/>
          <w:szCs w:val="24"/>
        </w:rPr>
        <w:t>e</w:t>
      </w:r>
      <w:r w:rsidRPr="005725E2">
        <w:rPr>
          <w:color w:val="00B050"/>
          <w:sz w:val="24"/>
          <w:szCs w:val="24"/>
        </w:rPr>
        <w:t>nne</w:t>
      </w:r>
      <w:r w:rsidR="00EB6457" w:rsidRPr="005725E2">
        <w:rPr>
          <w:color w:val="00B050"/>
          <w:sz w:val="24"/>
          <w:szCs w:val="24"/>
        </w:rPr>
        <w:t>n</w:t>
      </w:r>
      <w:r w:rsidRPr="005725E2">
        <w:rPr>
          <w:color w:val="00B050"/>
          <w:sz w:val="24"/>
          <w:szCs w:val="24"/>
        </w:rPr>
        <w:t xml:space="preserve">t me soutenir les </w:t>
      </w:r>
      <w:r w:rsidR="00EB6457" w:rsidRPr="005725E2">
        <w:rPr>
          <w:color w:val="00B050"/>
          <w:sz w:val="24"/>
          <w:szCs w:val="24"/>
        </w:rPr>
        <w:t>j</w:t>
      </w:r>
      <w:r w:rsidRPr="005725E2">
        <w:rPr>
          <w:color w:val="00B050"/>
          <w:sz w:val="24"/>
          <w:szCs w:val="24"/>
        </w:rPr>
        <w:t>ours où je suis fatigué, abattu.</w:t>
      </w:r>
      <w:r w:rsidR="00E44B42">
        <w:rPr>
          <w:color w:val="00B050"/>
          <w:sz w:val="24"/>
          <w:szCs w:val="24"/>
        </w:rPr>
        <w:t xml:space="preserve">   </w:t>
      </w:r>
    </w:p>
    <w:p w14:paraId="50874177" w14:textId="334CC68A" w:rsidR="0096409A" w:rsidRPr="005725E2" w:rsidRDefault="0096409A">
      <w:pPr>
        <w:rPr>
          <w:color w:val="00B050"/>
          <w:sz w:val="24"/>
          <w:szCs w:val="24"/>
        </w:rPr>
      </w:pPr>
      <w:r w:rsidRPr="005725E2">
        <w:rPr>
          <w:color w:val="00B050"/>
          <w:sz w:val="24"/>
          <w:szCs w:val="24"/>
        </w:rPr>
        <w:t xml:space="preserve">J’ai besoin de toi, Dieu, source </w:t>
      </w:r>
      <w:r w:rsidR="00EB6457" w:rsidRPr="005725E2">
        <w:rPr>
          <w:color w:val="00B050"/>
          <w:sz w:val="24"/>
          <w:szCs w:val="24"/>
        </w:rPr>
        <w:t>i</w:t>
      </w:r>
      <w:r w:rsidRPr="005725E2">
        <w:rPr>
          <w:color w:val="00B050"/>
          <w:sz w:val="24"/>
          <w:szCs w:val="24"/>
        </w:rPr>
        <w:t xml:space="preserve">népuisable de confiance, toi qui donnes l’amour, la paix, la vie en abondance. </w:t>
      </w:r>
    </w:p>
    <w:p w14:paraId="6FE74313" w14:textId="23696172" w:rsidR="0096409A" w:rsidRPr="005725E2" w:rsidRDefault="0096409A">
      <w:pPr>
        <w:rPr>
          <w:color w:val="00B050"/>
          <w:sz w:val="24"/>
          <w:szCs w:val="24"/>
        </w:rPr>
      </w:pPr>
      <w:r w:rsidRPr="005725E2">
        <w:rPr>
          <w:i/>
          <w:color w:val="00B050"/>
          <w:sz w:val="24"/>
          <w:szCs w:val="24"/>
        </w:rPr>
        <w:t>Mai</w:t>
      </w:r>
      <w:r w:rsidR="00EB6457" w:rsidRPr="005725E2">
        <w:rPr>
          <w:i/>
          <w:color w:val="00B050"/>
          <w:sz w:val="24"/>
          <w:szCs w:val="24"/>
        </w:rPr>
        <w:t>n</w:t>
      </w:r>
      <w:r w:rsidRPr="005725E2">
        <w:rPr>
          <w:i/>
          <w:color w:val="00B050"/>
          <w:sz w:val="24"/>
          <w:szCs w:val="24"/>
        </w:rPr>
        <w:t>s tendues en prière</w:t>
      </w:r>
      <w:r w:rsidRPr="005725E2">
        <w:rPr>
          <w:color w:val="00B050"/>
          <w:sz w:val="24"/>
          <w:szCs w:val="24"/>
        </w:rPr>
        <w:t>, j’a</w:t>
      </w:r>
      <w:r w:rsidR="00EB6457" w:rsidRPr="005725E2">
        <w:rPr>
          <w:color w:val="00B050"/>
          <w:sz w:val="24"/>
          <w:szCs w:val="24"/>
        </w:rPr>
        <w:t>i be</w:t>
      </w:r>
      <w:r w:rsidRPr="005725E2">
        <w:rPr>
          <w:color w:val="00B050"/>
          <w:sz w:val="24"/>
          <w:szCs w:val="24"/>
        </w:rPr>
        <w:t>s</w:t>
      </w:r>
      <w:r w:rsidR="00EB6457" w:rsidRPr="005725E2">
        <w:rPr>
          <w:color w:val="00B050"/>
          <w:sz w:val="24"/>
          <w:szCs w:val="24"/>
        </w:rPr>
        <w:t>o</w:t>
      </w:r>
      <w:r w:rsidRPr="005725E2">
        <w:rPr>
          <w:color w:val="00B050"/>
          <w:sz w:val="24"/>
          <w:szCs w:val="24"/>
        </w:rPr>
        <w:t>in de ne pas toujou</w:t>
      </w:r>
      <w:r w:rsidR="00EB6457" w:rsidRPr="005725E2">
        <w:rPr>
          <w:color w:val="00B050"/>
          <w:sz w:val="24"/>
          <w:szCs w:val="24"/>
        </w:rPr>
        <w:t>r</w:t>
      </w:r>
      <w:r w:rsidRPr="005725E2">
        <w:rPr>
          <w:color w:val="00B050"/>
          <w:sz w:val="24"/>
          <w:szCs w:val="24"/>
        </w:rPr>
        <w:t>s rem</w:t>
      </w:r>
      <w:r w:rsidR="00EB6457" w:rsidRPr="005725E2">
        <w:rPr>
          <w:color w:val="00B050"/>
          <w:sz w:val="24"/>
          <w:szCs w:val="24"/>
        </w:rPr>
        <w:t>plir mes vid</w:t>
      </w:r>
      <w:r w:rsidRPr="005725E2">
        <w:rPr>
          <w:color w:val="00B050"/>
          <w:sz w:val="24"/>
          <w:szCs w:val="24"/>
        </w:rPr>
        <w:t>e</w:t>
      </w:r>
      <w:r w:rsidR="00EB6457" w:rsidRPr="005725E2">
        <w:rPr>
          <w:color w:val="00B050"/>
          <w:sz w:val="24"/>
          <w:szCs w:val="24"/>
        </w:rPr>
        <w:t>s</w:t>
      </w:r>
      <w:r w:rsidRPr="005725E2">
        <w:rPr>
          <w:color w:val="00B050"/>
          <w:sz w:val="24"/>
          <w:szCs w:val="24"/>
        </w:rPr>
        <w:t>, j’a</w:t>
      </w:r>
      <w:r w:rsidR="00EB6457" w:rsidRPr="005725E2">
        <w:rPr>
          <w:color w:val="00B050"/>
          <w:sz w:val="24"/>
          <w:szCs w:val="24"/>
        </w:rPr>
        <w:t>i</w:t>
      </w:r>
      <w:r w:rsidRPr="005725E2">
        <w:rPr>
          <w:color w:val="00B050"/>
          <w:sz w:val="24"/>
          <w:szCs w:val="24"/>
        </w:rPr>
        <w:t xml:space="preserve"> be</w:t>
      </w:r>
      <w:r w:rsidR="00EB6457" w:rsidRPr="005725E2">
        <w:rPr>
          <w:color w:val="00B050"/>
          <w:sz w:val="24"/>
          <w:szCs w:val="24"/>
        </w:rPr>
        <w:t xml:space="preserve">soin </w:t>
      </w:r>
      <w:r w:rsidRPr="005725E2">
        <w:rPr>
          <w:color w:val="00B050"/>
          <w:sz w:val="24"/>
          <w:szCs w:val="24"/>
        </w:rPr>
        <w:t xml:space="preserve">d’espace </w:t>
      </w:r>
      <w:r w:rsidR="00EB6457" w:rsidRPr="005725E2">
        <w:rPr>
          <w:color w:val="00B050"/>
          <w:sz w:val="24"/>
          <w:szCs w:val="24"/>
        </w:rPr>
        <w:t>p</w:t>
      </w:r>
      <w:r w:rsidRPr="005725E2">
        <w:rPr>
          <w:color w:val="00B050"/>
          <w:sz w:val="24"/>
          <w:szCs w:val="24"/>
        </w:rPr>
        <w:t xml:space="preserve">our </w:t>
      </w:r>
      <w:r w:rsidR="00EB6457" w:rsidRPr="005725E2">
        <w:rPr>
          <w:color w:val="00B050"/>
          <w:sz w:val="24"/>
          <w:szCs w:val="24"/>
        </w:rPr>
        <w:t>reconna</w:t>
      </w:r>
      <w:r w:rsidRPr="005725E2">
        <w:rPr>
          <w:color w:val="00B050"/>
          <w:sz w:val="24"/>
          <w:szCs w:val="24"/>
        </w:rPr>
        <w:t>itre et a</w:t>
      </w:r>
      <w:r w:rsidR="00EB6457" w:rsidRPr="005725E2">
        <w:rPr>
          <w:color w:val="00B050"/>
          <w:sz w:val="24"/>
          <w:szCs w:val="24"/>
        </w:rPr>
        <w:t>ccuei</w:t>
      </w:r>
      <w:r w:rsidRPr="005725E2">
        <w:rPr>
          <w:color w:val="00B050"/>
          <w:sz w:val="24"/>
          <w:szCs w:val="24"/>
        </w:rPr>
        <w:t>l</w:t>
      </w:r>
      <w:r w:rsidR="00EB6457" w:rsidRPr="005725E2">
        <w:rPr>
          <w:color w:val="00B050"/>
          <w:sz w:val="24"/>
          <w:szCs w:val="24"/>
        </w:rPr>
        <w:t>l</w:t>
      </w:r>
      <w:r w:rsidRPr="005725E2">
        <w:rPr>
          <w:color w:val="00B050"/>
          <w:sz w:val="24"/>
          <w:szCs w:val="24"/>
        </w:rPr>
        <w:t>ir l’essent</w:t>
      </w:r>
      <w:r w:rsidR="00EB6457" w:rsidRPr="005725E2">
        <w:rPr>
          <w:color w:val="00B050"/>
          <w:sz w:val="24"/>
          <w:szCs w:val="24"/>
        </w:rPr>
        <w:t>i</w:t>
      </w:r>
      <w:r w:rsidRPr="005725E2">
        <w:rPr>
          <w:color w:val="00B050"/>
          <w:sz w:val="24"/>
          <w:szCs w:val="24"/>
        </w:rPr>
        <w:t>el.</w:t>
      </w:r>
      <w:r w:rsidR="00E44B42">
        <w:rPr>
          <w:color w:val="00B050"/>
          <w:sz w:val="24"/>
          <w:szCs w:val="24"/>
        </w:rPr>
        <w:t xml:space="preserve"> </w:t>
      </w:r>
    </w:p>
    <w:p w14:paraId="16052FBC" w14:textId="77777777" w:rsidR="00EB6457" w:rsidRPr="005725E2" w:rsidRDefault="00EB6457">
      <w:pPr>
        <w:rPr>
          <w:sz w:val="24"/>
          <w:szCs w:val="24"/>
        </w:rPr>
      </w:pPr>
    </w:p>
    <w:p w14:paraId="6004EE46" w14:textId="77777777" w:rsidR="00EB6457" w:rsidRPr="005725E2" w:rsidRDefault="00E00908">
      <w:pPr>
        <w:rPr>
          <w:sz w:val="24"/>
          <w:szCs w:val="24"/>
        </w:rPr>
      </w:pPr>
      <w:r w:rsidRPr="005725E2">
        <w:rPr>
          <w:b/>
          <w:sz w:val="24"/>
          <w:szCs w:val="24"/>
        </w:rPr>
        <w:t>Chant</w:t>
      </w:r>
      <w:r w:rsidRPr="005725E2">
        <w:rPr>
          <w:sz w:val="24"/>
          <w:szCs w:val="24"/>
        </w:rPr>
        <w:t xml:space="preserve"> : </w:t>
      </w:r>
      <w:r w:rsidR="00EB6457" w:rsidRPr="005725E2">
        <w:rPr>
          <w:sz w:val="24"/>
          <w:szCs w:val="24"/>
        </w:rPr>
        <w:t>Je te  cherche Dieu</w:t>
      </w:r>
    </w:p>
    <w:p w14:paraId="3835EF5D" w14:textId="5A24AC56" w:rsidR="00CE2CE2" w:rsidRPr="005725E2" w:rsidRDefault="00D87BDE">
      <w:pPr>
        <w:rPr>
          <w:color w:val="7030A0"/>
          <w:sz w:val="24"/>
          <w:szCs w:val="24"/>
        </w:rPr>
      </w:pPr>
      <w:r w:rsidRPr="005725E2">
        <w:rPr>
          <w:b/>
          <w:color w:val="7030A0"/>
          <w:sz w:val="24"/>
          <w:szCs w:val="24"/>
        </w:rPr>
        <w:t>Intercession</w:t>
      </w:r>
      <w:r w:rsidRPr="005725E2">
        <w:rPr>
          <w:color w:val="7030A0"/>
          <w:sz w:val="24"/>
          <w:szCs w:val="24"/>
        </w:rPr>
        <w:t xml:space="preserve"> (</w:t>
      </w:r>
      <w:r w:rsidRPr="005725E2">
        <w:rPr>
          <w:i/>
          <w:color w:val="7030A0"/>
          <w:sz w:val="24"/>
          <w:szCs w:val="24"/>
        </w:rPr>
        <w:t xml:space="preserve">plusieurs lecteurs) </w:t>
      </w:r>
    </w:p>
    <w:p w14:paraId="082C86E6" w14:textId="77777777" w:rsidR="00CE2CE2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>Entre tes mains bienveillantes, en ton amour, nous remettons</w:t>
      </w:r>
    </w:p>
    <w:p w14:paraId="2F3FDD4D" w14:textId="4BF439E8" w:rsidR="00C30C3B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>Ceux qui souffrent et ceux qui les soignent</w:t>
      </w:r>
      <w:r w:rsidR="00E44B42">
        <w:rPr>
          <w:color w:val="7030A0"/>
          <w:sz w:val="24"/>
          <w:szCs w:val="24"/>
        </w:rPr>
        <w:t xml:space="preserve">   </w:t>
      </w:r>
    </w:p>
    <w:p w14:paraId="4019B235" w14:textId="77777777" w:rsidR="00C30C3B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>Ceux qui sont désespérés et ceux qui les consolent</w:t>
      </w:r>
    </w:p>
    <w:p w14:paraId="34D66FED" w14:textId="32174269" w:rsidR="00C30C3B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 xml:space="preserve">Ceux qui militent et travaillent pour un monde plus </w:t>
      </w:r>
      <w:r w:rsidR="00BD0193">
        <w:rPr>
          <w:color w:val="7030A0"/>
          <w:sz w:val="24"/>
          <w:szCs w:val="24"/>
        </w:rPr>
        <w:t>humain</w:t>
      </w:r>
    </w:p>
    <w:p w14:paraId="21909451" w14:textId="77777777" w:rsidR="00C30C3B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>Ceux qui sont pétris de haine et de violence</w:t>
      </w:r>
    </w:p>
    <w:p w14:paraId="4296AA43" w14:textId="77777777" w:rsidR="00C30C3B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>Ceux qui nous gouvernent et ceux qu’on opprime</w:t>
      </w:r>
      <w:r w:rsidR="00E44B42">
        <w:rPr>
          <w:color w:val="7030A0"/>
          <w:sz w:val="24"/>
          <w:szCs w:val="24"/>
        </w:rPr>
        <w:t xml:space="preserve">  </w:t>
      </w:r>
    </w:p>
    <w:p w14:paraId="290EA714" w14:textId="415B7529" w:rsidR="00C30C3B" w:rsidRPr="005725E2" w:rsidRDefault="00E44B42">
      <w:pPr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Entre tes mains, nous remettons n</w:t>
      </w:r>
      <w:r w:rsidR="00C30C3B" w:rsidRPr="005725E2">
        <w:rPr>
          <w:color w:val="7030A0"/>
          <w:sz w:val="24"/>
          <w:szCs w:val="24"/>
        </w:rPr>
        <w:t>os communauté</w:t>
      </w:r>
      <w:r w:rsidR="005725E2" w:rsidRPr="005725E2">
        <w:rPr>
          <w:color w:val="7030A0"/>
          <w:sz w:val="24"/>
          <w:szCs w:val="24"/>
        </w:rPr>
        <w:t>s</w:t>
      </w:r>
      <w:r w:rsidR="00C30C3B" w:rsidRPr="005725E2">
        <w:rPr>
          <w:color w:val="7030A0"/>
          <w:sz w:val="24"/>
          <w:szCs w:val="24"/>
        </w:rPr>
        <w:t xml:space="preserve"> et nos familles </w:t>
      </w:r>
      <w:r>
        <w:rPr>
          <w:color w:val="7030A0"/>
          <w:sz w:val="24"/>
          <w:szCs w:val="24"/>
        </w:rPr>
        <w:t xml:space="preserve"> </w:t>
      </w:r>
    </w:p>
    <w:p w14:paraId="322C82D5" w14:textId="77777777" w:rsidR="00C30C3B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>Toi, le Christ, humain pétri de Dieu,</w:t>
      </w:r>
    </w:p>
    <w:p w14:paraId="70A3F3AD" w14:textId="629190E0" w:rsidR="00C30C3B" w:rsidRPr="005725E2" w:rsidRDefault="00C30C3B">
      <w:pPr>
        <w:rPr>
          <w:color w:val="7030A0"/>
          <w:sz w:val="24"/>
          <w:szCs w:val="24"/>
        </w:rPr>
      </w:pPr>
      <w:r w:rsidRPr="005725E2">
        <w:rPr>
          <w:color w:val="7030A0"/>
          <w:sz w:val="24"/>
          <w:szCs w:val="24"/>
        </w:rPr>
        <w:t>Viens nous enseigner les mots et les gestes qui donnent la vie.</w:t>
      </w:r>
      <w:r w:rsidR="00E44B42">
        <w:rPr>
          <w:color w:val="7030A0"/>
          <w:sz w:val="24"/>
          <w:szCs w:val="24"/>
        </w:rPr>
        <w:t xml:space="preserve"> </w:t>
      </w:r>
    </w:p>
    <w:p w14:paraId="5CC82CEE" w14:textId="77777777" w:rsidR="00D87BDE" w:rsidRPr="005725E2" w:rsidRDefault="00D87BDE">
      <w:pPr>
        <w:rPr>
          <w:b/>
          <w:sz w:val="24"/>
          <w:szCs w:val="24"/>
        </w:rPr>
      </w:pPr>
      <w:r w:rsidRPr="005725E2">
        <w:rPr>
          <w:b/>
          <w:sz w:val="24"/>
          <w:szCs w:val="24"/>
        </w:rPr>
        <w:t xml:space="preserve"> Notre Père chanté</w:t>
      </w:r>
    </w:p>
    <w:p w14:paraId="067094AF" w14:textId="77777777" w:rsidR="00CE2CE2" w:rsidRPr="005725E2" w:rsidRDefault="00CE2CE2">
      <w:pPr>
        <w:rPr>
          <w:sz w:val="24"/>
          <w:szCs w:val="24"/>
        </w:rPr>
      </w:pPr>
    </w:p>
    <w:p w14:paraId="2804B878" w14:textId="056FC303" w:rsidR="00C30C3B" w:rsidRPr="005725E2" w:rsidRDefault="00C30C3B">
      <w:pPr>
        <w:rPr>
          <w:b/>
          <w:sz w:val="24"/>
          <w:szCs w:val="24"/>
        </w:rPr>
      </w:pPr>
      <w:r w:rsidRPr="005725E2">
        <w:rPr>
          <w:b/>
          <w:sz w:val="24"/>
          <w:szCs w:val="24"/>
        </w:rPr>
        <w:t>Envoi : (Tous)</w:t>
      </w:r>
      <w:r w:rsidR="003E3793" w:rsidRPr="005725E2">
        <w:rPr>
          <w:b/>
          <w:sz w:val="24"/>
          <w:szCs w:val="24"/>
        </w:rPr>
        <w:t xml:space="preserve">  </w:t>
      </w:r>
    </w:p>
    <w:p w14:paraId="5825A497" w14:textId="77777777" w:rsidR="00CE2CE2" w:rsidRPr="005725E2" w:rsidRDefault="00CE2CE2" w:rsidP="00CE2CE2">
      <w:pPr>
        <w:rPr>
          <w:sz w:val="24"/>
          <w:szCs w:val="24"/>
        </w:rPr>
      </w:pPr>
      <w:r w:rsidRPr="005725E2">
        <w:rPr>
          <w:sz w:val="24"/>
          <w:szCs w:val="24"/>
        </w:rPr>
        <w:t>Qu’entre ce jour et le matin de Pâques</w:t>
      </w:r>
    </w:p>
    <w:p w14:paraId="37281C42" w14:textId="77777777" w:rsidR="00CE2CE2" w:rsidRPr="005725E2" w:rsidRDefault="00CE2CE2">
      <w:pPr>
        <w:rPr>
          <w:sz w:val="24"/>
          <w:szCs w:val="24"/>
        </w:rPr>
      </w:pPr>
      <w:r w:rsidRPr="005725E2">
        <w:rPr>
          <w:sz w:val="24"/>
          <w:szCs w:val="24"/>
        </w:rPr>
        <w:t>Qu’entre nous et tout projet</w:t>
      </w:r>
    </w:p>
    <w:p w14:paraId="18D0DCEE" w14:textId="77777777" w:rsidR="00CE2CE2" w:rsidRPr="005725E2" w:rsidRDefault="00CE2CE2">
      <w:pPr>
        <w:rPr>
          <w:sz w:val="24"/>
          <w:szCs w:val="24"/>
        </w:rPr>
      </w:pPr>
      <w:r w:rsidRPr="005725E2">
        <w:rPr>
          <w:sz w:val="24"/>
          <w:szCs w:val="24"/>
        </w:rPr>
        <w:t>Se déploie le projet de Dieu</w:t>
      </w:r>
    </w:p>
    <w:p w14:paraId="1FB85ED8" w14:textId="77777777" w:rsidR="00CE2CE2" w:rsidRPr="005725E2" w:rsidRDefault="00CE2CE2">
      <w:pPr>
        <w:rPr>
          <w:sz w:val="24"/>
          <w:szCs w:val="24"/>
        </w:rPr>
      </w:pPr>
    </w:p>
    <w:p w14:paraId="7F1B49C6" w14:textId="2B98F134" w:rsidR="00EB6457" w:rsidRPr="005725E2" w:rsidRDefault="00CE2CE2">
      <w:pPr>
        <w:rPr>
          <w:color w:val="00B0F0"/>
          <w:sz w:val="24"/>
          <w:szCs w:val="24"/>
        </w:rPr>
      </w:pPr>
      <w:r w:rsidRPr="005725E2">
        <w:rPr>
          <w:color w:val="00B0F0"/>
          <w:sz w:val="24"/>
          <w:szCs w:val="24"/>
        </w:rPr>
        <w:t>Toi qui mènes nos jours,</w:t>
      </w:r>
      <w:r w:rsidR="003E3793" w:rsidRPr="005725E2">
        <w:rPr>
          <w:color w:val="00B0F0"/>
          <w:sz w:val="24"/>
          <w:szCs w:val="24"/>
        </w:rPr>
        <w:t xml:space="preserve"> a</w:t>
      </w:r>
      <w:r w:rsidRPr="005725E2">
        <w:rPr>
          <w:color w:val="00B0F0"/>
          <w:sz w:val="24"/>
          <w:szCs w:val="24"/>
        </w:rPr>
        <w:t xml:space="preserve">ccède à notre </w:t>
      </w:r>
      <w:r w:rsidR="003E3793" w:rsidRPr="005725E2">
        <w:rPr>
          <w:color w:val="00B0F0"/>
          <w:sz w:val="24"/>
          <w:szCs w:val="24"/>
        </w:rPr>
        <w:t xml:space="preserve">désir </w:t>
      </w:r>
      <w:proofErr w:type="gramStart"/>
      <w:r w:rsidR="00EB6457" w:rsidRPr="005725E2">
        <w:rPr>
          <w:color w:val="00B0F0"/>
          <w:sz w:val="24"/>
          <w:szCs w:val="24"/>
        </w:rPr>
        <w:t xml:space="preserve">d’être </w:t>
      </w:r>
      <w:r w:rsidR="00C30C3B" w:rsidRPr="005725E2">
        <w:rPr>
          <w:color w:val="00B0F0"/>
          <w:sz w:val="24"/>
          <w:szCs w:val="24"/>
        </w:rPr>
        <w:t xml:space="preserve"> </w:t>
      </w:r>
      <w:r w:rsidR="00EB6457" w:rsidRPr="005725E2">
        <w:rPr>
          <w:color w:val="00B0F0"/>
          <w:sz w:val="24"/>
          <w:szCs w:val="24"/>
        </w:rPr>
        <w:t>bénis</w:t>
      </w:r>
      <w:proofErr w:type="gramEnd"/>
      <w:r w:rsidR="00E44B42">
        <w:rPr>
          <w:color w:val="00B0F0"/>
          <w:sz w:val="24"/>
          <w:szCs w:val="24"/>
        </w:rPr>
        <w:t xml:space="preserve"> </w:t>
      </w:r>
      <w:r w:rsidR="00E44B42" w:rsidRPr="00E44B42">
        <w:rPr>
          <w:b/>
          <w:color w:val="00B0F0"/>
          <w:sz w:val="24"/>
          <w:szCs w:val="24"/>
        </w:rPr>
        <w:t xml:space="preserve"> </w:t>
      </w:r>
    </w:p>
    <w:p w14:paraId="54EA31CE" w14:textId="256A2AB0" w:rsidR="00D87BDE" w:rsidRPr="005725E2" w:rsidRDefault="00D87BDE">
      <w:pPr>
        <w:rPr>
          <w:i/>
          <w:color w:val="00B0F0"/>
          <w:sz w:val="24"/>
          <w:szCs w:val="24"/>
        </w:rPr>
      </w:pPr>
      <w:r w:rsidRPr="005725E2">
        <w:rPr>
          <w:b/>
          <w:color w:val="00B0F0"/>
          <w:sz w:val="24"/>
          <w:szCs w:val="24"/>
        </w:rPr>
        <w:t>Bénédiction</w:t>
      </w:r>
      <w:r w:rsidR="00522B45" w:rsidRPr="005725E2">
        <w:rPr>
          <w:b/>
          <w:color w:val="00B0F0"/>
          <w:sz w:val="24"/>
          <w:szCs w:val="24"/>
        </w:rPr>
        <w:t xml:space="preserve"> </w:t>
      </w:r>
      <w:r w:rsidR="00CE2CE2" w:rsidRPr="005725E2">
        <w:rPr>
          <w:b/>
          <w:color w:val="00B0F0"/>
          <w:sz w:val="24"/>
          <w:szCs w:val="24"/>
        </w:rPr>
        <w:t>–</w:t>
      </w:r>
      <w:r w:rsidR="00522B45" w:rsidRPr="005725E2">
        <w:rPr>
          <w:i/>
          <w:color w:val="00B0F0"/>
          <w:sz w:val="24"/>
          <w:szCs w:val="24"/>
        </w:rPr>
        <w:t xml:space="preserve"> </w:t>
      </w:r>
    </w:p>
    <w:p w14:paraId="378595DC" w14:textId="77777777" w:rsidR="00CE2CE2" w:rsidRPr="005725E2" w:rsidRDefault="00CE2CE2">
      <w:pPr>
        <w:rPr>
          <w:i/>
          <w:color w:val="00B0F0"/>
          <w:sz w:val="24"/>
          <w:szCs w:val="24"/>
        </w:rPr>
      </w:pPr>
      <w:r w:rsidRPr="005725E2">
        <w:rPr>
          <w:i/>
          <w:color w:val="00B0F0"/>
          <w:sz w:val="24"/>
          <w:szCs w:val="24"/>
        </w:rPr>
        <w:t xml:space="preserve">Que le </w:t>
      </w:r>
      <w:r w:rsidR="00344A38" w:rsidRPr="005725E2">
        <w:rPr>
          <w:i/>
          <w:color w:val="00B0F0"/>
          <w:sz w:val="24"/>
          <w:szCs w:val="24"/>
        </w:rPr>
        <w:t>Seigneur te bénisse et te garde !</w:t>
      </w:r>
    </w:p>
    <w:p w14:paraId="1AD2F396" w14:textId="77777777" w:rsidR="00344A38" w:rsidRPr="005725E2" w:rsidRDefault="00344A38">
      <w:pPr>
        <w:rPr>
          <w:i/>
          <w:color w:val="00B0F0"/>
          <w:sz w:val="24"/>
          <w:szCs w:val="24"/>
        </w:rPr>
      </w:pPr>
      <w:r w:rsidRPr="005725E2">
        <w:rPr>
          <w:i/>
          <w:color w:val="00B0F0"/>
          <w:sz w:val="24"/>
          <w:szCs w:val="24"/>
        </w:rPr>
        <w:t>Que le Seigneur fasse rayon</w:t>
      </w:r>
      <w:r w:rsidR="003E3793" w:rsidRPr="005725E2">
        <w:rPr>
          <w:i/>
          <w:color w:val="00B0F0"/>
          <w:sz w:val="24"/>
          <w:szCs w:val="24"/>
        </w:rPr>
        <w:t>n</w:t>
      </w:r>
      <w:r w:rsidRPr="005725E2">
        <w:rPr>
          <w:i/>
          <w:color w:val="00B0F0"/>
          <w:sz w:val="24"/>
          <w:szCs w:val="24"/>
        </w:rPr>
        <w:t>er sur toi son regard et t’accorde sa grâce !</w:t>
      </w:r>
    </w:p>
    <w:p w14:paraId="29D79317" w14:textId="77777777" w:rsidR="00C30C3B" w:rsidRPr="005725E2" w:rsidRDefault="003E3793">
      <w:pPr>
        <w:rPr>
          <w:i/>
          <w:color w:val="00B0F0"/>
          <w:sz w:val="24"/>
          <w:szCs w:val="24"/>
        </w:rPr>
      </w:pPr>
      <w:r w:rsidRPr="005725E2">
        <w:rPr>
          <w:i/>
          <w:color w:val="00B0F0"/>
          <w:sz w:val="24"/>
          <w:szCs w:val="24"/>
        </w:rPr>
        <w:t xml:space="preserve">Que </w:t>
      </w:r>
      <w:r w:rsidR="00C30C3B" w:rsidRPr="005725E2">
        <w:rPr>
          <w:i/>
          <w:color w:val="00B0F0"/>
          <w:sz w:val="24"/>
          <w:szCs w:val="24"/>
        </w:rPr>
        <w:t>l</w:t>
      </w:r>
      <w:r w:rsidRPr="005725E2">
        <w:rPr>
          <w:i/>
          <w:color w:val="00B0F0"/>
          <w:sz w:val="24"/>
          <w:szCs w:val="24"/>
        </w:rPr>
        <w:t>e</w:t>
      </w:r>
      <w:r w:rsidR="00C30C3B" w:rsidRPr="005725E2">
        <w:rPr>
          <w:i/>
          <w:color w:val="00B0F0"/>
          <w:sz w:val="24"/>
          <w:szCs w:val="24"/>
        </w:rPr>
        <w:t xml:space="preserve"> Seigneur porte sur toi son regard et te d</w:t>
      </w:r>
      <w:r w:rsidRPr="005725E2">
        <w:rPr>
          <w:i/>
          <w:color w:val="00B0F0"/>
          <w:sz w:val="24"/>
          <w:szCs w:val="24"/>
        </w:rPr>
        <w:t>o</w:t>
      </w:r>
      <w:r w:rsidR="00C30C3B" w:rsidRPr="005725E2">
        <w:rPr>
          <w:i/>
          <w:color w:val="00B0F0"/>
          <w:sz w:val="24"/>
          <w:szCs w:val="24"/>
        </w:rPr>
        <w:t>nne la Paix ! Amen</w:t>
      </w:r>
    </w:p>
    <w:p w14:paraId="4E32ABC7" w14:textId="77777777" w:rsidR="003E3793" w:rsidRPr="005725E2" w:rsidRDefault="003E3793">
      <w:pPr>
        <w:rPr>
          <w:i/>
          <w:sz w:val="24"/>
          <w:szCs w:val="24"/>
        </w:rPr>
      </w:pPr>
    </w:p>
    <w:p w14:paraId="08F4C3A5" w14:textId="74F470C2" w:rsidR="00C30C3B" w:rsidRPr="005725E2" w:rsidRDefault="00C30C3B">
      <w:pPr>
        <w:rPr>
          <w:b/>
          <w:sz w:val="24"/>
          <w:szCs w:val="24"/>
        </w:rPr>
      </w:pPr>
      <w:r w:rsidRPr="005725E2">
        <w:rPr>
          <w:b/>
          <w:sz w:val="24"/>
          <w:szCs w:val="24"/>
        </w:rPr>
        <w:t xml:space="preserve">Chant : </w:t>
      </w:r>
    </w:p>
    <w:p w14:paraId="310235F5" w14:textId="77777777" w:rsidR="00CE2CE2" w:rsidRPr="005725E2" w:rsidRDefault="00CE2CE2">
      <w:pPr>
        <w:rPr>
          <w:b/>
          <w:sz w:val="24"/>
          <w:szCs w:val="24"/>
        </w:rPr>
      </w:pPr>
    </w:p>
    <w:p w14:paraId="7C54B28D" w14:textId="77777777" w:rsidR="0014466A" w:rsidRPr="005725E2" w:rsidRDefault="0014466A">
      <w:pPr>
        <w:rPr>
          <w:sz w:val="24"/>
          <w:szCs w:val="24"/>
        </w:rPr>
      </w:pPr>
    </w:p>
    <w:sectPr w:rsidR="0014466A" w:rsidRPr="0057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66A"/>
    <w:rsid w:val="0014466A"/>
    <w:rsid w:val="002347D3"/>
    <w:rsid w:val="00306033"/>
    <w:rsid w:val="00344A38"/>
    <w:rsid w:val="003B0A75"/>
    <w:rsid w:val="003E3793"/>
    <w:rsid w:val="00474D5E"/>
    <w:rsid w:val="00522B45"/>
    <w:rsid w:val="00570849"/>
    <w:rsid w:val="005725E2"/>
    <w:rsid w:val="005A20F7"/>
    <w:rsid w:val="0069162B"/>
    <w:rsid w:val="0096409A"/>
    <w:rsid w:val="00BD0193"/>
    <w:rsid w:val="00C30C3B"/>
    <w:rsid w:val="00CE2CE2"/>
    <w:rsid w:val="00D87BDE"/>
    <w:rsid w:val="00DA7CC8"/>
    <w:rsid w:val="00E00908"/>
    <w:rsid w:val="00E44B42"/>
    <w:rsid w:val="00EB6457"/>
    <w:rsid w:val="00FB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4F10"/>
  <w15:docId w15:val="{87A6BCE6-F1FA-4DCF-95DE-2B444613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inspection.boux</dc:creator>
  <cp:lastModifiedBy>Madeleine GERBER</cp:lastModifiedBy>
  <cp:revision>2</cp:revision>
  <cp:lastPrinted>2021-01-29T08:57:00Z</cp:lastPrinted>
  <dcterms:created xsi:type="dcterms:W3CDTF">2023-08-03T14:58:00Z</dcterms:created>
  <dcterms:modified xsi:type="dcterms:W3CDTF">2023-08-03T14:58:00Z</dcterms:modified>
</cp:coreProperties>
</file>