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01635" w14:textId="77777777" w:rsidR="002F652A" w:rsidRDefault="006B04D4" w:rsidP="00667FAF">
      <w:pPr>
        <w:jc w:val="center"/>
        <w:rPr>
          <w:rFonts w:ascii="Verdana" w:hAnsi="Verdana"/>
          <w:b/>
          <w:sz w:val="28"/>
          <w:szCs w:val="28"/>
        </w:rPr>
      </w:pPr>
      <w:r w:rsidRPr="00667FAF">
        <w:rPr>
          <w:rFonts w:ascii="Verdana" w:hAnsi="Verdana"/>
          <w:b/>
          <w:sz w:val="28"/>
          <w:szCs w:val="28"/>
        </w:rPr>
        <w:t xml:space="preserve">La </w:t>
      </w:r>
      <w:proofErr w:type="spellStart"/>
      <w:r w:rsidRPr="00667FAF">
        <w:rPr>
          <w:rFonts w:ascii="Verdana" w:hAnsi="Verdana"/>
          <w:b/>
          <w:sz w:val="28"/>
          <w:szCs w:val="28"/>
        </w:rPr>
        <w:t>confirmation</w:t>
      </w:r>
      <w:proofErr w:type="spellEnd"/>
      <w:r w:rsidRPr="00667FAF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Pr="00667FAF">
        <w:rPr>
          <w:rFonts w:ascii="Verdana" w:hAnsi="Verdana"/>
          <w:b/>
          <w:sz w:val="28"/>
          <w:szCs w:val="28"/>
        </w:rPr>
        <w:t>une</w:t>
      </w:r>
      <w:proofErr w:type="spellEnd"/>
      <w:r w:rsidRPr="00667FAF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667FAF">
        <w:rPr>
          <w:rFonts w:ascii="Verdana" w:hAnsi="Verdana"/>
          <w:b/>
          <w:sz w:val="28"/>
          <w:szCs w:val="28"/>
        </w:rPr>
        <w:t>fête</w:t>
      </w:r>
      <w:proofErr w:type="spellEnd"/>
      <w:r w:rsidRPr="00667FAF">
        <w:rPr>
          <w:rFonts w:ascii="Verdana" w:hAnsi="Verdana"/>
          <w:b/>
          <w:sz w:val="28"/>
          <w:szCs w:val="28"/>
        </w:rPr>
        <w:t xml:space="preserve"> de </w:t>
      </w:r>
      <w:proofErr w:type="spellStart"/>
      <w:r w:rsidRPr="00667FAF">
        <w:rPr>
          <w:rFonts w:ascii="Verdana" w:hAnsi="Verdana"/>
          <w:b/>
          <w:sz w:val="28"/>
          <w:szCs w:val="28"/>
        </w:rPr>
        <w:t>famille</w:t>
      </w:r>
      <w:proofErr w:type="spellEnd"/>
    </w:p>
    <w:p w14:paraId="3FF0024B" w14:textId="77777777" w:rsidR="00667FAF" w:rsidRPr="00667FAF" w:rsidRDefault="00667FAF" w:rsidP="00667FAF">
      <w:pPr>
        <w:jc w:val="center"/>
        <w:rPr>
          <w:rFonts w:ascii="Verdana" w:hAnsi="Verdana"/>
          <w:b/>
          <w:sz w:val="28"/>
          <w:szCs w:val="28"/>
        </w:rPr>
      </w:pPr>
    </w:p>
    <w:p w14:paraId="0870CBB8" w14:textId="77777777" w:rsidR="006B04D4" w:rsidRDefault="006B04D4" w:rsidP="006B04D4">
      <w:pPr>
        <w:rPr>
          <w:rFonts w:ascii="Verdana" w:hAnsi="Verdana"/>
        </w:rPr>
      </w:pPr>
    </w:p>
    <w:p w14:paraId="2E44C46F" w14:textId="260079AE" w:rsidR="00667FAF" w:rsidRDefault="006B04D4" w:rsidP="00667FAF">
      <w:pPr>
        <w:jc w:val="center"/>
        <w:rPr>
          <w:rFonts w:ascii="Verdana" w:hAnsi="Verdana"/>
          <w:b/>
        </w:rPr>
      </w:pPr>
      <w:proofErr w:type="spellStart"/>
      <w:r w:rsidRPr="00667FAF">
        <w:rPr>
          <w:rFonts w:ascii="Verdana" w:hAnsi="Verdana"/>
          <w:b/>
        </w:rPr>
        <w:t>Idées</w:t>
      </w:r>
      <w:proofErr w:type="spellEnd"/>
      <w:r w:rsidRPr="00667FAF">
        <w:rPr>
          <w:rFonts w:ascii="Verdana" w:hAnsi="Verdana"/>
          <w:b/>
        </w:rPr>
        <w:t xml:space="preserve"> et </w:t>
      </w:r>
      <w:proofErr w:type="spellStart"/>
      <w:r w:rsidRPr="00667FAF">
        <w:rPr>
          <w:rFonts w:ascii="Verdana" w:hAnsi="Verdana"/>
          <w:b/>
        </w:rPr>
        <w:t>astuces</w:t>
      </w:r>
      <w:proofErr w:type="spellEnd"/>
    </w:p>
    <w:p w14:paraId="4F61A2E4" w14:textId="1F30963E" w:rsidR="006B04D4" w:rsidRPr="00667FAF" w:rsidRDefault="006B04D4" w:rsidP="00667FAF">
      <w:pPr>
        <w:jc w:val="center"/>
        <w:rPr>
          <w:rFonts w:ascii="Verdana" w:hAnsi="Verdana"/>
          <w:b/>
        </w:rPr>
      </w:pPr>
      <w:proofErr w:type="spellStart"/>
      <w:r w:rsidRPr="00667FAF">
        <w:rPr>
          <w:rFonts w:ascii="Verdana" w:hAnsi="Verdana"/>
          <w:b/>
        </w:rPr>
        <w:t>pour</w:t>
      </w:r>
      <w:proofErr w:type="spellEnd"/>
      <w:r w:rsidRPr="00667FAF">
        <w:rPr>
          <w:rFonts w:ascii="Verdana" w:hAnsi="Verdana"/>
          <w:b/>
        </w:rPr>
        <w:t xml:space="preserve"> </w:t>
      </w:r>
      <w:proofErr w:type="spellStart"/>
      <w:r w:rsidRPr="00667FAF">
        <w:rPr>
          <w:rFonts w:ascii="Verdana" w:hAnsi="Verdana"/>
          <w:b/>
        </w:rPr>
        <w:t>aider</w:t>
      </w:r>
      <w:proofErr w:type="spellEnd"/>
      <w:r w:rsidRPr="00667FAF">
        <w:rPr>
          <w:rFonts w:ascii="Verdana" w:hAnsi="Verdana"/>
          <w:b/>
        </w:rPr>
        <w:t xml:space="preserve"> les </w:t>
      </w:r>
      <w:proofErr w:type="spellStart"/>
      <w:r w:rsidRPr="00667FAF">
        <w:rPr>
          <w:rFonts w:ascii="Verdana" w:hAnsi="Verdana"/>
          <w:b/>
        </w:rPr>
        <w:t>pères</w:t>
      </w:r>
      <w:proofErr w:type="spellEnd"/>
      <w:r w:rsidRPr="00667FAF">
        <w:rPr>
          <w:rFonts w:ascii="Verdana" w:hAnsi="Verdana"/>
          <w:b/>
        </w:rPr>
        <w:t xml:space="preserve"> et les </w:t>
      </w:r>
      <w:proofErr w:type="spellStart"/>
      <w:r w:rsidRPr="00667FAF">
        <w:rPr>
          <w:rFonts w:ascii="Verdana" w:hAnsi="Verdana"/>
          <w:b/>
        </w:rPr>
        <w:t>mères</w:t>
      </w:r>
      <w:proofErr w:type="spellEnd"/>
      <w:r w:rsidR="00667FAF">
        <w:rPr>
          <w:rFonts w:ascii="Verdana" w:hAnsi="Verdana"/>
          <w:b/>
        </w:rPr>
        <w:t xml:space="preserve"> </w:t>
      </w:r>
      <w:r w:rsidRPr="00667FAF">
        <w:rPr>
          <w:rFonts w:ascii="Verdana" w:hAnsi="Verdana"/>
          <w:b/>
        </w:rPr>
        <w:t xml:space="preserve">à </w:t>
      </w:r>
      <w:proofErr w:type="spellStart"/>
      <w:r w:rsidRPr="00667FAF">
        <w:rPr>
          <w:rFonts w:ascii="Verdana" w:hAnsi="Verdana"/>
          <w:b/>
        </w:rPr>
        <w:t>organiser</w:t>
      </w:r>
      <w:proofErr w:type="spellEnd"/>
      <w:r w:rsidR="00667FAF">
        <w:rPr>
          <w:rFonts w:ascii="Verdana" w:hAnsi="Verdana"/>
          <w:b/>
        </w:rPr>
        <w:t xml:space="preserve"> </w:t>
      </w:r>
      <w:r w:rsidRPr="00667FAF">
        <w:rPr>
          <w:rFonts w:ascii="Verdana" w:hAnsi="Verdana"/>
          <w:b/>
        </w:rPr>
        <w:t xml:space="preserve">la </w:t>
      </w:r>
      <w:proofErr w:type="spellStart"/>
      <w:r w:rsidRPr="00667FAF">
        <w:rPr>
          <w:rFonts w:ascii="Verdana" w:hAnsi="Verdana"/>
          <w:b/>
        </w:rPr>
        <w:t>fête</w:t>
      </w:r>
      <w:proofErr w:type="spellEnd"/>
    </w:p>
    <w:p w14:paraId="6FB2E02A" w14:textId="77777777" w:rsidR="006B04D4" w:rsidRDefault="006B04D4" w:rsidP="006B04D4">
      <w:pPr>
        <w:rPr>
          <w:rFonts w:ascii="Verdana" w:hAnsi="Verdana"/>
        </w:rPr>
      </w:pPr>
    </w:p>
    <w:p w14:paraId="7B48C1AD" w14:textId="77777777" w:rsidR="00667FAF" w:rsidRDefault="00667FAF" w:rsidP="00667FAF">
      <w:pPr>
        <w:jc w:val="center"/>
        <w:rPr>
          <w:rFonts w:ascii="Verdana" w:hAnsi="Verdana"/>
          <w:b/>
        </w:rPr>
      </w:pPr>
    </w:p>
    <w:p w14:paraId="3C4E9535" w14:textId="77777777" w:rsidR="006B04D4" w:rsidRPr="00667FAF" w:rsidRDefault="006B04D4" w:rsidP="00667FAF">
      <w:pPr>
        <w:jc w:val="center"/>
        <w:rPr>
          <w:rFonts w:ascii="Verdana" w:hAnsi="Verdana"/>
          <w:b/>
          <w:i/>
        </w:rPr>
      </w:pPr>
      <w:r w:rsidRPr="00667FAF">
        <w:rPr>
          <w:rFonts w:ascii="Verdana" w:hAnsi="Verdana"/>
          <w:b/>
          <w:i/>
        </w:rPr>
        <w:t>„</w:t>
      </w:r>
      <w:proofErr w:type="spellStart"/>
      <w:r w:rsidRPr="00667FAF">
        <w:rPr>
          <w:rFonts w:ascii="Verdana" w:hAnsi="Verdana"/>
          <w:b/>
          <w:i/>
        </w:rPr>
        <w:t>Pas</w:t>
      </w:r>
      <w:proofErr w:type="spellEnd"/>
      <w:r w:rsidRPr="00667FAF">
        <w:rPr>
          <w:rFonts w:ascii="Verdana" w:hAnsi="Verdana"/>
          <w:b/>
          <w:i/>
        </w:rPr>
        <w:t xml:space="preserve"> </w:t>
      </w:r>
      <w:proofErr w:type="spellStart"/>
      <w:r w:rsidRPr="00667FAF">
        <w:rPr>
          <w:rFonts w:ascii="Verdana" w:hAnsi="Verdana"/>
          <w:b/>
          <w:i/>
        </w:rPr>
        <w:t>sans</w:t>
      </w:r>
      <w:proofErr w:type="spellEnd"/>
      <w:r w:rsidRPr="00667FAF">
        <w:rPr>
          <w:rFonts w:ascii="Verdana" w:hAnsi="Verdana"/>
          <w:b/>
          <w:i/>
        </w:rPr>
        <w:t xml:space="preserve"> </w:t>
      </w:r>
      <w:proofErr w:type="spellStart"/>
      <w:r w:rsidRPr="00667FAF">
        <w:rPr>
          <w:rFonts w:ascii="Verdana" w:hAnsi="Verdana"/>
          <w:b/>
          <w:i/>
        </w:rPr>
        <w:t>mon</w:t>
      </w:r>
      <w:proofErr w:type="spellEnd"/>
      <w:r w:rsidRPr="00667FAF">
        <w:rPr>
          <w:rFonts w:ascii="Verdana" w:hAnsi="Verdana"/>
          <w:b/>
          <w:i/>
        </w:rPr>
        <w:t xml:space="preserve"> </w:t>
      </w:r>
      <w:proofErr w:type="spellStart"/>
      <w:r w:rsidRPr="00667FAF">
        <w:rPr>
          <w:rFonts w:ascii="Verdana" w:hAnsi="Verdana"/>
          <w:b/>
          <w:i/>
        </w:rPr>
        <w:t>papa</w:t>
      </w:r>
      <w:proofErr w:type="spellEnd"/>
      <w:r w:rsidRPr="00667FAF">
        <w:rPr>
          <w:rFonts w:ascii="Verdana" w:hAnsi="Verdana"/>
          <w:b/>
          <w:i/>
        </w:rPr>
        <w:t xml:space="preserve">, </w:t>
      </w:r>
      <w:proofErr w:type="spellStart"/>
      <w:r w:rsidRPr="00667FAF">
        <w:rPr>
          <w:rFonts w:ascii="Verdana" w:hAnsi="Verdana"/>
          <w:b/>
          <w:i/>
        </w:rPr>
        <w:t>pas</w:t>
      </w:r>
      <w:proofErr w:type="spellEnd"/>
      <w:r w:rsidRPr="00667FAF">
        <w:rPr>
          <w:rFonts w:ascii="Verdana" w:hAnsi="Verdana"/>
          <w:b/>
          <w:i/>
        </w:rPr>
        <w:t xml:space="preserve"> </w:t>
      </w:r>
      <w:proofErr w:type="spellStart"/>
      <w:r w:rsidRPr="00667FAF">
        <w:rPr>
          <w:rFonts w:ascii="Verdana" w:hAnsi="Verdana"/>
          <w:b/>
          <w:i/>
        </w:rPr>
        <w:t>sans</w:t>
      </w:r>
      <w:proofErr w:type="spellEnd"/>
      <w:r w:rsidRPr="00667FAF">
        <w:rPr>
          <w:rFonts w:ascii="Verdana" w:hAnsi="Verdana"/>
          <w:b/>
          <w:i/>
        </w:rPr>
        <w:t xml:space="preserve"> </w:t>
      </w:r>
      <w:proofErr w:type="spellStart"/>
      <w:r w:rsidRPr="00667FAF">
        <w:rPr>
          <w:rFonts w:ascii="Verdana" w:hAnsi="Verdana"/>
          <w:b/>
          <w:i/>
        </w:rPr>
        <w:t>maman</w:t>
      </w:r>
      <w:proofErr w:type="spellEnd"/>
      <w:r w:rsidRPr="00667FAF">
        <w:rPr>
          <w:rFonts w:ascii="Verdana" w:hAnsi="Verdana"/>
          <w:b/>
          <w:i/>
        </w:rPr>
        <w:t>!“</w:t>
      </w:r>
    </w:p>
    <w:p w14:paraId="2DBEE61A" w14:textId="77777777" w:rsidR="006B04D4" w:rsidRPr="00667FAF" w:rsidRDefault="006B04D4" w:rsidP="00667FAF">
      <w:pPr>
        <w:jc w:val="center"/>
        <w:rPr>
          <w:rFonts w:ascii="Verdana" w:hAnsi="Verdana"/>
          <w:i/>
        </w:rPr>
      </w:pPr>
    </w:p>
    <w:p w14:paraId="0F8E30BD" w14:textId="76BB358A" w:rsidR="006B04D4" w:rsidRPr="00667FAF" w:rsidRDefault="006B04D4" w:rsidP="00667FAF">
      <w:pPr>
        <w:jc w:val="center"/>
        <w:rPr>
          <w:rFonts w:ascii="Verdana" w:hAnsi="Verdana"/>
          <w:b/>
        </w:rPr>
      </w:pPr>
      <w:proofErr w:type="spellStart"/>
      <w:r w:rsidRPr="00667FAF">
        <w:rPr>
          <w:rFonts w:ascii="Verdana" w:hAnsi="Verdana"/>
          <w:b/>
        </w:rPr>
        <w:t>Fêter</w:t>
      </w:r>
      <w:proofErr w:type="spellEnd"/>
      <w:r w:rsidRPr="00667FAF">
        <w:rPr>
          <w:rFonts w:ascii="Verdana" w:hAnsi="Verdana"/>
          <w:b/>
        </w:rPr>
        <w:t xml:space="preserve"> la </w:t>
      </w:r>
      <w:proofErr w:type="spellStart"/>
      <w:r w:rsidRPr="00667FAF">
        <w:rPr>
          <w:rFonts w:ascii="Verdana" w:hAnsi="Verdana"/>
          <w:b/>
        </w:rPr>
        <w:t>confirmation</w:t>
      </w:r>
      <w:proofErr w:type="spellEnd"/>
      <w:r w:rsidRPr="00667FAF">
        <w:rPr>
          <w:rFonts w:ascii="Verdana" w:hAnsi="Verdana"/>
          <w:b/>
        </w:rPr>
        <w:t xml:space="preserve">, </w:t>
      </w:r>
      <w:proofErr w:type="spellStart"/>
      <w:r w:rsidRPr="00667FAF">
        <w:rPr>
          <w:rFonts w:ascii="Verdana" w:hAnsi="Verdana"/>
          <w:b/>
        </w:rPr>
        <w:t>mais</w:t>
      </w:r>
      <w:proofErr w:type="spellEnd"/>
      <w:r w:rsidRPr="00667FAF">
        <w:rPr>
          <w:rFonts w:ascii="Verdana" w:hAnsi="Verdana"/>
          <w:b/>
        </w:rPr>
        <w:t xml:space="preserve"> </w:t>
      </w:r>
      <w:proofErr w:type="spellStart"/>
      <w:proofErr w:type="gramStart"/>
      <w:r w:rsidRPr="00667FAF">
        <w:rPr>
          <w:rFonts w:ascii="Verdana" w:hAnsi="Verdana"/>
          <w:b/>
        </w:rPr>
        <w:t>comment</w:t>
      </w:r>
      <w:proofErr w:type="spellEnd"/>
      <w:r w:rsidR="00667FAF">
        <w:rPr>
          <w:rFonts w:ascii="Verdana" w:hAnsi="Verdana"/>
          <w:b/>
        </w:rPr>
        <w:t xml:space="preserve"> </w:t>
      </w:r>
      <w:r w:rsidRPr="00667FAF">
        <w:rPr>
          <w:rFonts w:ascii="Verdana" w:hAnsi="Verdana"/>
          <w:b/>
        </w:rPr>
        <w:t>?</w:t>
      </w:r>
      <w:proofErr w:type="gramEnd"/>
    </w:p>
    <w:p w14:paraId="5CF08C77" w14:textId="77777777" w:rsidR="006B04D4" w:rsidRDefault="006B04D4" w:rsidP="006B04D4">
      <w:pPr>
        <w:rPr>
          <w:rFonts w:ascii="Verdana" w:hAnsi="Verdana"/>
        </w:rPr>
      </w:pPr>
    </w:p>
    <w:p w14:paraId="7BFBE71F" w14:textId="77777777" w:rsidR="00667FAF" w:rsidRDefault="00667FAF" w:rsidP="006B04D4">
      <w:pPr>
        <w:rPr>
          <w:rFonts w:ascii="Verdana" w:hAnsi="Verdana"/>
        </w:rPr>
      </w:pPr>
    </w:p>
    <w:p w14:paraId="134987DA" w14:textId="66DD865C" w:rsidR="006B04D4" w:rsidRDefault="006B04D4" w:rsidP="006B04D4">
      <w:pPr>
        <w:rPr>
          <w:rFonts w:ascii="Verdana" w:hAnsi="Verdana"/>
        </w:rPr>
      </w:pPr>
      <w:proofErr w:type="spellStart"/>
      <w:r>
        <w:rPr>
          <w:rFonts w:ascii="Verdana" w:hAnsi="Verdana"/>
        </w:rPr>
        <w:t>Beaucoup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familles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lesquelles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parents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vivent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séparés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divorcés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prennent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douloureusement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conscience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lors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préparation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confirmation</w:t>
      </w:r>
      <w:proofErr w:type="spellEnd"/>
      <w:r>
        <w:rPr>
          <w:rFonts w:ascii="Verdana" w:hAnsi="Verdana"/>
        </w:rPr>
        <w:t>.</w:t>
      </w:r>
    </w:p>
    <w:p w14:paraId="06ED68C7" w14:textId="77777777" w:rsidR="006B04D4" w:rsidRDefault="006B04D4" w:rsidP="006B04D4">
      <w:pPr>
        <w:rPr>
          <w:rFonts w:ascii="Verdana" w:hAnsi="Verdana"/>
        </w:rPr>
      </w:pPr>
    </w:p>
    <w:p w14:paraId="5CD93EB5" w14:textId="77777777" w:rsidR="006B04D4" w:rsidRPr="006B04D4" w:rsidRDefault="006B04D4" w:rsidP="006B04D4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6B04D4">
        <w:rPr>
          <w:rFonts w:ascii="Verdana" w:hAnsi="Verdana"/>
        </w:rPr>
        <w:t xml:space="preserve">Comment </w:t>
      </w:r>
      <w:proofErr w:type="spellStart"/>
      <w:r w:rsidRPr="006B04D4">
        <w:rPr>
          <w:rFonts w:ascii="Verdana" w:hAnsi="Verdana"/>
        </w:rPr>
        <w:t>fêter</w:t>
      </w:r>
      <w:proofErr w:type="spellEnd"/>
      <w:r w:rsidRPr="006B04D4">
        <w:rPr>
          <w:rFonts w:ascii="Verdana" w:hAnsi="Verdana"/>
        </w:rPr>
        <w:t xml:space="preserve">, </w:t>
      </w:r>
      <w:proofErr w:type="spellStart"/>
      <w:r w:rsidRPr="006B04D4">
        <w:rPr>
          <w:rFonts w:ascii="Verdana" w:hAnsi="Verdana"/>
        </w:rPr>
        <w:t>sans</w:t>
      </w:r>
      <w:proofErr w:type="spellEnd"/>
      <w:r w:rsidRPr="006B04D4">
        <w:rPr>
          <w:rFonts w:ascii="Verdana" w:hAnsi="Verdana"/>
        </w:rPr>
        <w:t xml:space="preserve"> </w:t>
      </w:r>
      <w:proofErr w:type="spellStart"/>
      <w:r w:rsidRPr="006B04D4">
        <w:rPr>
          <w:rFonts w:ascii="Verdana" w:hAnsi="Verdana"/>
        </w:rPr>
        <w:t>que</w:t>
      </w:r>
      <w:proofErr w:type="spellEnd"/>
      <w:r w:rsidRPr="006B04D4">
        <w:rPr>
          <w:rFonts w:ascii="Verdana" w:hAnsi="Verdana"/>
        </w:rPr>
        <w:t xml:space="preserve"> </w:t>
      </w:r>
      <w:proofErr w:type="spellStart"/>
      <w:r w:rsidRPr="006B04D4">
        <w:rPr>
          <w:rFonts w:ascii="Verdana" w:hAnsi="Verdana"/>
        </w:rPr>
        <w:t>cela</w:t>
      </w:r>
      <w:proofErr w:type="spellEnd"/>
      <w:r w:rsidRPr="006B04D4">
        <w:rPr>
          <w:rFonts w:ascii="Verdana" w:hAnsi="Verdana"/>
        </w:rPr>
        <w:t xml:space="preserve"> </w:t>
      </w:r>
      <w:proofErr w:type="spellStart"/>
      <w:r w:rsidRPr="006B04D4">
        <w:rPr>
          <w:rFonts w:ascii="Verdana" w:hAnsi="Verdana"/>
        </w:rPr>
        <w:t>ait</w:t>
      </w:r>
      <w:proofErr w:type="spellEnd"/>
      <w:r w:rsidRPr="006B04D4">
        <w:rPr>
          <w:rFonts w:ascii="Verdana" w:hAnsi="Verdana"/>
        </w:rPr>
        <w:t xml:space="preserve"> </w:t>
      </w:r>
      <w:proofErr w:type="spellStart"/>
      <w:r w:rsidRPr="006B04D4">
        <w:rPr>
          <w:rFonts w:ascii="Verdana" w:hAnsi="Verdana"/>
        </w:rPr>
        <w:t>l’air</w:t>
      </w:r>
      <w:proofErr w:type="spellEnd"/>
      <w:r w:rsidRPr="006B04D4">
        <w:rPr>
          <w:rFonts w:ascii="Verdana" w:hAnsi="Verdana"/>
        </w:rPr>
        <w:t xml:space="preserve"> </w:t>
      </w:r>
      <w:proofErr w:type="spellStart"/>
      <w:r w:rsidRPr="006B04D4">
        <w:rPr>
          <w:rFonts w:ascii="Verdana" w:hAnsi="Verdana"/>
        </w:rPr>
        <w:t>d’une</w:t>
      </w:r>
      <w:proofErr w:type="spellEnd"/>
      <w:r w:rsidRPr="006B04D4">
        <w:rPr>
          <w:rFonts w:ascii="Verdana" w:hAnsi="Verdana"/>
        </w:rPr>
        <w:t xml:space="preserve"> </w:t>
      </w:r>
      <w:proofErr w:type="spellStart"/>
      <w:r w:rsidRPr="006B04D4">
        <w:rPr>
          <w:rFonts w:ascii="Verdana" w:hAnsi="Verdana"/>
        </w:rPr>
        <w:t>obligation</w:t>
      </w:r>
      <w:proofErr w:type="spellEnd"/>
      <w:r w:rsidRPr="006B04D4">
        <w:rPr>
          <w:rFonts w:ascii="Verdana" w:hAnsi="Verdana"/>
        </w:rPr>
        <w:t>?</w:t>
      </w:r>
    </w:p>
    <w:p w14:paraId="15478A3C" w14:textId="77777777" w:rsidR="006B04D4" w:rsidRDefault="006B04D4" w:rsidP="006B04D4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Comment </w:t>
      </w:r>
      <w:proofErr w:type="spellStart"/>
      <w:r>
        <w:rPr>
          <w:rFonts w:ascii="Verdana" w:hAnsi="Verdana"/>
        </w:rPr>
        <w:t>peut</w:t>
      </w:r>
      <w:proofErr w:type="spellEnd"/>
      <w:r>
        <w:rPr>
          <w:rFonts w:ascii="Verdana" w:hAnsi="Verdana"/>
        </w:rPr>
        <w:t xml:space="preserve">-on se </w:t>
      </w:r>
      <w:proofErr w:type="spellStart"/>
      <w:r>
        <w:rPr>
          <w:rFonts w:ascii="Verdana" w:hAnsi="Verdana"/>
        </w:rPr>
        <w:t>rencontrer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alors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l’on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évite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contact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depuis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longtemps</w:t>
      </w:r>
      <w:proofErr w:type="spellEnd"/>
      <w:r>
        <w:rPr>
          <w:rFonts w:ascii="Verdana" w:hAnsi="Verdana"/>
        </w:rPr>
        <w:t>?</w:t>
      </w:r>
    </w:p>
    <w:p w14:paraId="748EE986" w14:textId="77777777" w:rsidR="006B04D4" w:rsidRDefault="006B04D4" w:rsidP="006B04D4">
      <w:pPr>
        <w:pStyle w:val="Paragraphedeliste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faire si la </w:t>
      </w:r>
      <w:proofErr w:type="spellStart"/>
      <w:r>
        <w:rPr>
          <w:rFonts w:ascii="Verdana" w:hAnsi="Verdana"/>
        </w:rPr>
        <w:t>séparation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juste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d’avoir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lieu</w:t>
      </w:r>
      <w:proofErr w:type="spellEnd"/>
      <w:r>
        <w:rPr>
          <w:rFonts w:ascii="Verdana" w:hAnsi="Verdana"/>
        </w:rPr>
        <w:t>?</w:t>
      </w:r>
    </w:p>
    <w:p w14:paraId="29A1AFB2" w14:textId="77777777" w:rsidR="006B04D4" w:rsidRDefault="006B04D4" w:rsidP="006B04D4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Quelles </w:t>
      </w:r>
      <w:proofErr w:type="spellStart"/>
      <w:r>
        <w:rPr>
          <w:rFonts w:ascii="Verdana" w:hAnsi="Verdana"/>
        </w:rPr>
        <w:t>relations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entretenir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avec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proches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parents</w:t>
      </w:r>
      <w:proofErr w:type="spellEnd"/>
      <w:r>
        <w:rPr>
          <w:rFonts w:ascii="Verdana" w:hAnsi="Verdana"/>
        </w:rPr>
        <w:t xml:space="preserve"> et les </w:t>
      </w:r>
      <w:proofErr w:type="spellStart"/>
      <w:r>
        <w:rPr>
          <w:rFonts w:ascii="Verdana" w:hAnsi="Verdana"/>
        </w:rPr>
        <w:t>amis</w:t>
      </w:r>
      <w:proofErr w:type="spellEnd"/>
      <w:r>
        <w:rPr>
          <w:rFonts w:ascii="Verdana" w:hAnsi="Verdana"/>
        </w:rPr>
        <w:t>?</w:t>
      </w:r>
    </w:p>
    <w:p w14:paraId="3ADDF670" w14:textId="77777777" w:rsidR="006B04D4" w:rsidRDefault="006B04D4" w:rsidP="006B04D4">
      <w:pPr>
        <w:pStyle w:val="Paragraphedeliste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Doit</w:t>
      </w:r>
      <w:proofErr w:type="spellEnd"/>
      <w:r>
        <w:rPr>
          <w:rFonts w:ascii="Verdana" w:hAnsi="Verdana"/>
        </w:rPr>
        <w:t xml:space="preserve">-on </w:t>
      </w:r>
      <w:proofErr w:type="spellStart"/>
      <w:r>
        <w:rPr>
          <w:rFonts w:ascii="Verdana" w:hAnsi="Verdana"/>
        </w:rPr>
        <w:t>aborder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problème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avec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adolescents</w:t>
      </w:r>
      <w:proofErr w:type="spellEnd"/>
      <w:r>
        <w:rPr>
          <w:rFonts w:ascii="Verdana" w:hAnsi="Verdana"/>
        </w:rPr>
        <w:t>?</w:t>
      </w:r>
    </w:p>
    <w:p w14:paraId="7043F80F" w14:textId="77777777" w:rsidR="006B04D4" w:rsidRDefault="006B04D4" w:rsidP="006B04D4">
      <w:pPr>
        <w:rPr>
          <w:rFonts w:ascii="Verdana" w:hAnsi="Verdana"/>
        </w:rPr>
      </w:pPr>
    </w:p>
    <w:p w14:paraId="7A903B53" w14:textId="5A38610C" w:rsidR="006B04D4" w:rsidRDefault="006B04D4" w:rsidP="006B04D4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Très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souvent</w:t>
      </w:r>
      <w:proofErr w:type="spellEnd"/>
      <w:r>
        <w:rPr>
          <w:rFonts w:ascii="Verdana" w:hAnsi="Verdana"/>
        </w:rPr>
        <w:t xml:space="preserve"> les </w:t>
      </w:r>
      <w:proofErr w:type="spellStart"/>
      <w:r w:rsidR="00B2663E">
        <w:rPr>
          <w:rFonts w:ascii="Verdana" w:hAnsi="Verdana"/>
        </w:rPr>
        <w:t>jeunes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aimeraient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célébrer</w:t>
      </w:r>
      <w:proofErr w:type="spellEnd"/>
      <w:r>
        <w:rPr>
          <w:rFonts w:ascii="Verdana" w:hAnsi="Verdana"/>
        </w:rPr>
        <w:t xml:space="preserve"> </w:t>
      </w:r>
      <w:r w:rsidR="00667FAF">
        <w:rPr>
          <w:rFonts w:ascii="Verdana" w:hAnsi="Verdana"/>
        </w:rPr>
        <w:t>„</w:t>
      </w:r>
      <w:proofErr w:type="spellStart"/>
      <w:r>
        <w:rPr>
          <w:rFonts w:ascii="Verdana" w:hAnsi="Verdana"/>
        </w:rPr>
        <w:t>leur</w:t>
      </w:r>
      <w:proofErr w:type="spellEnd"/>
      <w:r w:rsidR="00667FAF">
        <w:rPr>
          <w:rFonts w:ascii="Verdana" w:hAnsi="Verdana"/>
        </w:rPr>
        <w:t>“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fête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avec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deux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parents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, si </w:t>
      </w:r>
      <w:proofErr w:type="spellStart"/>
      <w:r>
        <w:rPr>
          <w:rFonts w:ascii="Verdana" w:hAnsi="Verdana"/>
        </w:rPr>
        <w:t>cela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possible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ils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aimeraient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trouver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façons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d’organiser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fête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qui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fassent</w:t>
      </w:r>
      <w:proofErr w:type="spellEnd"/>
      <w:r>
        <w:rPr>
          <w:rFonts w:ascii="Verdana" w:hAnsi="Verdana"/>
        </w:rPr>
        <w:t xml:space="preserve"> sens et </w:t>
      </w:r>
      <w:proofErr w:type="spellStart"/>
      <w:r>
        <w:rPr>
          <w:rFonts w:ascii="Verdana" w:hAnsi="Verdana"/>
        </w:rPr>
        <w:t>garantissent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célébrations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séparées</w:t>
      </w:r>
      <w:proofErr w:type="spellEnd"/>
      <w:r>
        <w:rPr>
          <w:rFonts w:ascii="Verdana" w:hAnsi="Verdana"/>
        </w:rPr>
        <w:t>.</w:t>
      </w:r>
    </w:p>
    <w:p w14:paraId="0A40E44E" w14:textId="77777777" w:rsidR="00B609AC" w:rsidRDefault="00B609AC" w:rsidP="006B04D4">
      <w:pPr>
        <w:rPr>
          <w:rFonts w:ascii="Verdana" w:hAnsi="Verdana"/>
        </w:rPr>
      </w:pPr>
    </w:p>
    <w:p w14:paraId="76832F44" w14:textId="77777777" w:rsidR="00B609AC" w:rsidRDefault="00B609AC" w:rsidP="006B04D4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Parfois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séparation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</w:t>
      </w:r>
      <w:proofErr w:type="spellEnd"/>
      <w:r>
        <w:rPr>
          <w:rFonts w:ascii="Verdana" w:hAnsi="Verdana"/>
        </w:rPr>
        <w:t xml:space="preserve"> si </w:t>
      </w:r>
      <w:proofErr w:type="spellStart"/>
      <w:r>
        <w:rPr>
          <w:rFonts w:ascii="Verdana" w:hAnsi="Verdana"/>
        </w:rPr>
        <w:t>ancienne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chemins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sont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écartés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depuis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années</w:t>
      </w:r>
      <w:proofErr w:type="spellEnd"/>
      <w:r>
        <w:rPr>
          <w:rFonts w:ascii="Verdana" w:hAnsi="Verdana"/>
        </w:rPr>
        <w:t xml:space="preserve">. Les </w:t>
      </w:r>
      <w:proofErr w:type="spellStart"/>
      <w:r>
        <w:rPr>
          <w:rFonts w:ascii="Verdana" w:hAnsi="Verdana"/>
        </w:rPr>
        <w:t>relations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l’adolescent</w:t>
      </w:r>
      <w:proofErr w:type="spellEnd"/>
      <w:r>
        <w:rPr>
          <w:rFonts w:ascii="Verdana" w:hAnsi="Verdana"/>
        </w:rPr>
        <w:t xml:space="preserve"> au </w:t>
      </w:r>
      <w:proofErr w:type="spellStart"/>
      <w:r>
        <w:rPr>
          <w:rFonts w:ascii="Verdana" w:hAnsi="Verdana"/>
        </w:rPr>
        <w:t>parent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lointain</w:t>
      </w:r>
      <w:proofErr w:type="spellEnd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sont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tellement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distendues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qu’une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préparation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commune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journée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festive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aurait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caractère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forcé</w:t>
      </w:r>
      <w:proofErr w:type="spellEnd"/>
      <w:r>
        <w:rPr>
          <w:rFonts w:ascii="Verdana" w:hAnsi="Verdana"/>
        </w:rPr>
        <w:t>.</w:t>
      </w:r>
    </w:p>
    <w:p w14:paraId="21B946FB" w14:textId="77777777" w:rsidR="00B609AC" w:rsidRDefault="00B609AC" w:rsidP="006B04D4">
      <w:pPr>
        <w:rPr>
          <w:rFonts w:ascii="Verdana" w:hAnsi="Verdana"/>
        </w:rPr>
      </w:pPr>
    </w:p>
    <w:p w14:paraId="5BE4C7A6" w14:textId="77777777" w:rsidR="00B609AC" w:rsidRDefault="00B609AC" w:rsidP="006B04D4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Parfois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blessures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causées</w:t>
      </w:r>
      <w:proofErr w:type="spellEnd"/>
      <w:r>
        <w:rPr>
          <w:rFonts w:ascii="Verdana" w:hAnsi="Verdana"/>
        </w:rPr>
        <w:t xml:space="preserve"> par </w:t>
      </w:r>
      <w:proofErr w:type="spellStart"/>
      <w:r>
        <w:rPr>
          <w:rFonts w:ascii="Verdana" w:hAnsi="Verdana"/>
        </w:rPr>
        <w:t>l’échec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relation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encore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trop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fraîches</w:t>
      </w:r>
      <w:proofErr w:type="spellEnd"/>
      <w:r>
        <w:rPr>
          <w:rFonts w:ascii="Verdana" w:hAnsi="Verdana"/>
        </w:rPr>
        <w:t xml:space="preserve"> et </w:t>
      </w:r>
      <w:proofErr w:type="spellStart"/>
      <w:r>
        <w:rPr>
          <w:rFonts w:ascii="Verdana" w:hAnsi="Verdana"/>
        </w:rPr>
        <w:t>trop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douloureuses</w:t>
      </w:r>
      <w:proofErr w:type="spellEnd"/>
      <w:r>
        <w:rPr>
          <w:rFonts w:ascii="Verdana" w:hAnsi="Verdana"/>
        </w:rPr>
        <w:t xml:space="preserve">. La </w:t>
      </w:r>
      <w:proofErr w:type="spellStart"/>
      <w:r>
        <w:rPr>
          <w:rFonts w:ascii="Verdana" w:hAnsi="Verdana"/>
        </w:rPr>
        <w:t>déception</w:t>
      </w:r>
      <w:proofErr w:type="spellEnd"/>
      <w:r>
        <w:rPr>
          <w:rFonts w:ascii="Verdana" w:hAnsi="Verdana"/>
        </w:rPr>
        <w:t xml:space="preserve"> et la </w:t>
      </w:r>
      <w:proofErr w:type="spellStart"/>
      <w:r>
        <w:rPr>
          <w:rFonts w:ascii="Verdana" w:hAnsi="Verdana"/>
        </w:rPr>
        <w:t>colère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provoquées</w:t>
      </w:r>
      <w:proofErr w:type="spellEnd"/>
      <w:r>
        <w:rPr>
          <w:rFonts w:ascii="Verdana" w:hAnsi="Verdana"/>
        </w:rPr>
        <w:t xml:space="preserve"> par </w:t>
      </w:r>
      <w:proofErr w:type="spellStart"/>
      <w:r>
        <w:rPr>
          <w:rFonts w:ascii="Verdana" w:hAnsi="Verdana"/>
        </w:rPr>
        <w:t>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échec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conduite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vie</w:t>
      </w:r>
      <w:proofErr w:type="spellEnd"/>
      <w:r>
        <w:rPr>
          <w:rFonts w:ascii="Verdana" w:hAnsi="Verdana"/>
        </w:rPr>
        <w:t xml:space="preserve">, la </w:t>
      </w:r>
      <w:proofErr w:type="spellStart"/>
      <w:r>
        <w:rPr>
          <w:rFonts w:ascii="Verdana" w:hAnsi="Verdana"/>
        </w:rPr>
        <w:t>colère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engendrée</w:t>
      </w:r>
      <w:proofErr w:type="spellEnd"/>
      <w:r>
        <w:rPr>
          <w:rFonts w:ascii="Verdana" w:hAnsi="Verdana"/>
        </w:rPr>
        <w:t xml:space="preserve"> par le </w:t>
      </w:r>
      <w:proofErr w:type="spellStart"/>
      <w:r>
        <w:rPr>
          <w:rFonts w:ascii="Verdana" w:hAnsi="Verdana"/>
        </w:rPr>
        <w:t>sentiment</w:t>
      </w:r>
      <w:proofErr w:type="spellEnd"/>
      <w:r>
        <w:rPr>
          <w:rFonts w:ascii="Verdana" w:hAnsi="Verdana"/>
        </w:rPr>
        <w:t xml:space="preserve"> de se </w:t>
      </w:r>
      <w:proofErr w:type="spellStart"/>
      <w:r>
        <w:rPr>
          <w:rFonts w:ascii="Verdana" w:hAnsi="Verdana"/>
        </w:rPr>
        <w:t>sentir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seul</w:t>
      </w:r>
      <w:proofErr w:type="spellEnd"/>
      <w:r>
        <w:rPr>
          <w:rFonts w:ascii="Verdana" w:hAnsi="Verdana"/>
        </w:rPr>
        <w:t xml:space="preserve"> responsable de </w:t>
      </w:r>
      <w:proofErr w:type="spellStart"/>
      <w:r>
        <w:rPr>
          <w:rFonts w:ascii="Verdana" w:hAnsi="Verdana"/>
        </w:rPr>
        <w:t>l’enfant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commun</w:t>
      </w:r>
      <w:proofErr w:type="spellEnd"/>
      <w:r>
        <w:rPr>
          <w:rFonts w:ascii="Verdana" w:hAnsi="Verdana"/>
        </w:rPr>
        <w:t xml:space="preserve">: de </w:t>
      </w:r>
      <w:proofErr w:type="spellStart"/>
      <w:r>
        <w:rPr>
          <w:rFonts w:ascii="Verdana" w:hAnsi="Verdana"/>
        </w:rPr>
        <w:t>tels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sentiments</w:t>
      </w:r>
      <w:proofErr w:type="spellEnd"/>
      <w:r>
        <w:rPr>
          <w:rFonts w:ascii="Verdana" w:hAnsi="Verdana"/>
        </w:rPr>
        <w:t xml:space="preserve"> ne </w:t>
      </w:r>
      <w:proofErr w:type="spellStart"/>
      <w:r>
        <w:rPr>
          <w:rFonts w:ascii="Verdana" w:hAnsi="Verdana"/>
        </w:rPr>
        <w:t>peuvent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être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refoulés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simplement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l’on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fête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confirmation</w:t>
      </w:r>
      <w:proofErr w:type="spellEnd"/>
      <w:r>
        <w:rPr>
          <w:rFonts w:ascii="Verdana" w:hAnsi="Verdana"/>
        </w:rPr>
        <w:t>.</w:t>
      </w:r>
    </w:p>
    <w:p w14:paraId="72CC1B8B" w14:textId="77777777" w:rsidR="00B609AC" w:rsidRDefault="00B609AC" w:rsidP="006B04D4">
      <w:pPr>
        <w:rPr>
          <w:rFonts w:ascii="Verdana" w:hAnsi="Verdana"/>
        </w:rPr>
      </w:pPr>
    </w:p>
    <w:p w14:paraId="1B49A773" w14:textId="77777777" w:rsidR="00B609AC" w:rsidRDefault="00B609AC" w:rsidP="006B04D4">
      <w:pPr>
        <w:rPr>
          <w:rFonts w:ascii="Verdana" w:hAnsi="Verdana"/>
        </w:rPr>
      </w:pPr>
      <w:r>
        <w:rPr>
          <w:rFonts w:ascii="Verdana" w:hAnsi="Verdana"/>
        </w:rPr>
        <w:t xml:space="preserve">Dans </w:t>
      </w:r>
      <w:proofErr w:type="spellStart"/>
      <w:r>
        <w:rPr>
          <w:rFonts w:ascii="Verdana" w:hAnsi="Verdana"/>
        </w:rPr>
        <w:t>ces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cas-là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vaut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mieux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décidiez</w:t>
      </w:r>
      <w:proofErr w:type="spellEnd"/>
      <w:r>
        <w:rPr>
          <w:rFonts w:ascii="Verdana" w:hAnsi="Verdana"/>
        </w:rPr>
        <w:t xml:space="preserve"> de ne </w:t>
      </w:r>
      <w:proofErr w:type="spellStart"/>
      <w:r>
        <w:rPr>
          <w:rFonts w:ascii="Verdana" w:hAnsi="Verdana"/>
        </w:rPr>
        <w:t>pas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réaliser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l’idéal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d’une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fête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commun</w:t>
      </w:r>
      <w:proofErr w:type="spellEnd"/>
      <w:r>
        <w:rPr>
          <w:rFonts w:ascii="Verdana" w:hAnsi="Verdana"/>
        </w:rPr>
        <w:t xml:space="preserve"> et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cherchiez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d’autres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possibilités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fêter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chacun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votre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côté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avec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enfant</w:t>
      </w:r>
      <w:proofErr w:type="spellEnd"/>
      <w:r>
        <w:rPr>
          <w:rFonts w:ascii="Verdana" w:hAnsi="Verdana"/>
        </w:rPr>
        <w:t>.</w:t>
      </w:r>
    </w:p>
    <w:p w14:paraId="73A9954E" w14:textId="77777777" w:rsidR="00AC07EC" w:rsidRDefault="00AC07EC" w:rsidP="006B04D4">
      <w:pPr>
        <w:rPr>
          <w:rFonts w:ascii="Verdana" w:hAnsi="Verdana"/>
        </w:rPr>
      </w:pPr>
    </w:p>
    <w:p w14:paraId="4BD1C9D2" w14:textId="77777777" w:rsidR="00AC07EC" w:rsidRDefault="00AC07EC" w:rsidP="006B04D4">
      <w:pPr>
        <w:rPr>
          <w:rFonts w:ascii="Verdana" w:hAnsi="Verdana"/>
        </w:rPr>
      </w:pPr>
      <w:r>
        <w:rPr>
          <w:rFonts w:ascii="Verdana" w:hAnsi="Verdana"/>
        </w:rPr>
        <w:t xml:space="preserve">Ces </w:t>
      </w:r>
      <w:proofErr w:type="spellStart"/>
      <w:r>
        <w:rPr>
          <w:rFonts w:ascii="Verdana" w:hAnsi="Verdana"/>
        </w:rPr>
        <w:t>quelques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pistes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aideront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peut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être</w:t>
      </w:r>
      <w:proofErr w:type="spellEnd"/>
      <w:r>
        <w:rPr>
          <w:rFonts w:ascii="Verdana" w:hAnsi="Verdana"/>
        </w:rPr>
        <w:t xml:space="preserve"> :</w:t>
      </w:r>
      <w:proofErr w:type="gramEnd"/>
    </w:p>
    <w:p w14:paraId="4A385A20" w14:textId="3336B8FA" w:rsidR="00AC07EC" w:rsidRPr="00AC07EC" w:rsidRDefault="00AC07EC" w:rsidP="00AC07EC">
      <w:pPr>
        <w:pStyle w:val="Paragraphedeliste"/>
        <w:numPr>
          <w:ilvl w:val="0"/>
          <w:numId w:val="1"/>
        </w:numPr>
        <w:rPr>
          <w:rFonts w:ascii="Verdana" w:hAnsi="Verdana"/>
        </w:rPr>
      </w:pPr>
      <w:proofErr w:type="spellStart"/>
      <w:r w:rsidRPr="00AC07EC">
        <w:rPr>
          <w:rFonts w:ascii="Verdana" w:hAnsi="Verdana"/>
        </w:rPr>
        <w:t>votre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enfant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fête</w:t>
      </w:r>
      <w:proofErr w:type="spellEnd"/>
      <w:r w:rsidRPr="00AC07EC">
        <w:rPr>
          <w:rFonts w:ascii="Verdana" w:hAnsi="Verdana"/>
        </w:rPr>
        <w:t xml:space="preserve"> le jour de la </w:t>
      </w:r>
      <w:proofErr w:type="spellStart"/>
      <w:r w:rsidRPr="00AC07EC">
        <w:rPr>
          <w:rFonts w:ascii="Verdana" w:hAnsi="Verdana"/>
        </w:rPr>
        <w:t>confirmation</w:t>
      </w:r>
      <w:proofErr w:type="spellEnd"/>
      <w:r w:rsidRPr="00AC07EC">
        <w:rPr>
          <w:rFonts w:ascii="Verdana" w:hAnsi="Verdana"/>
        </w:rPr>
        <w:t xml:space="preserve"> au sein de la </w:t>
      </w:r>
      <w:proofErr w:type="spellStart"/>
      <w:r w:rsidRPr="00AC07EC">
        <w:rPr>
          <w:rFonts w:ascii="Verdana" w:hAnsi="Verdana"/>
        </w:rPr>
        <w:t>famille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dans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laquelle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il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vit</w:t>
      </w:r>
      <w:proofErr w:type="spellEnd"/>
      <w:r w:rsidRPr="00AC07EC">
        <w:rPr>
          <w:rFonts w:ascii="Verdana" w:hAnsi="Verdana"/>
        </w:rPr>
        <w:t xml:space="preserve"> et passe la </w:t>
      </w:r>
      <w:proofErr w:type="spellStart"/>
      <w:r w:rsidRPr="00AC07EC">
        <w:rPr>
          <w:rFonts w:ascii="Verdana" w:hAnsi="Verdana"/>
        </w:rPr>
        <w:t>soirée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ou</w:t>
      </w:r>
      <w:proofErr w:type="spellEnd"/>
      <w:r w:rsidRPr="00AC07EC">
        <w:rPr>
          <w:rFonts w:ascii="Verdana" w:hAnsi="Verdana"/>
        </w:rPr>
        <w:t xml:space="preserve"> le </w:t>
      </w:r>
      <w:proofErr w:type="spellStart"/>
      <w:r w:rsidRPr="00AC07EC">
        <w:rPr>
          <w:rFonts w:ascii="Verdana" w:hAnsi="Verdana"/>
        </w:rPr>
        <w:t>prochain</w:t>
      </w:r>
      <w:proofErr w:type="spellEnd"/>
      <w:r w:rsidRPr="00AC07EC">
        <w:rPr>
          <w:rFonts w:ascii="Verdana" w:hAnsi="Verdana"/>
        </w:rPr>
        <w:t xml:space="preserve"> jour </w:t>
      </w:r>
      <w:proofErr w:type="spellStart"/>
      <w:r w:rsidRPr="00AC07EC">
        <w:rPr>
          <w:rFonts w:ascii="Verdana" w:hAnsi="Verdana"/>
        </w:rPr>
        <w:t>où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il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n’a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pas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école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avec</w:t>
      </w:r>
      <w:proofErr w:type="spellEnd"/>
      <w:r w:rsidRPr="00AC07EC">
        <w:rPr>
          <w:rFonts w:ascii="Verdana" w:hAnsi="Verdana"/>
        </w:rPr>
        <w:t xml:space="preserve"> le </w:t>
      </w:r>
      <w:proofErr w:type="spellStart"/>
      <w:r w:rsidRPr="00AC07EC">
        <w:rPr>
          <w:rFonts w:ascii="Verdana" w:hAnsi="Verdana"/>
        </w:rPr>
        <w:t>parent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dont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i</w:t>
      </w:r>
      <w:r w:rsidR="00B2663E">
        <w:rPr>
          <w:rFonts w:ascii="Verdana" w:hAnsi="Verdana"/>
        </w:rPr>
        <w:t>l</w:t>
      </w:r>
      <w:proofErr w:type="spellEnd"/>
      <w:r w:rsidR="007C618E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est</w:t>
      </w:r>
      <w:proofErr w:type="spellEnd"/>
      <w:r w:rsidRPr="00AC07EC">
        <w:rPr>
          <w:rFonts w:ascii="Verdana" w:hAnsi="Verdana"/>
        </w:rPr>
        <w:t xml:space="preserve"> </w:t>
      </w:r>
      <w:proofErr w:type="spellStart"/>
      <w:r w:rsidRPr="00AC07EC">
        <w:rPr>
          <w:rFonts w:ascii="Verdana" w:hAnsi="Verdana"/>
        </w:rPr>
        <w:t>séparé</w:t>
      </w:r>
      <w:proofErr w:type="spellEnd"/>
      <w:r w:rsidRPr="00AC07EC">
        <w:rPr>
          <w:rFonts w:ascii="Verdana" w:hAnsi="Verdana"/>
        </w:rPr>
        <w:t xml:space="preserve"> et la </w:t>
      </w:r>
      <w:proofErr w:type="spellStart"/>
      <w:r w:rsidRPr="00AC07EC">
        <w:rPr>
          <w:rFonts w:ascii="Verdana" w:hAnsi="Verdana"/>
        </w:rPr>
        <w:t>famille</w:t>
      </w:r>
      <w:proofErr w:type="spellEnd"/>
      <w:r w:rsidRPr="00AC07EC">
        <w:rPr>
          <w:rFonts w:ascii="Verdana" w:hAnsi="Verdana"/>
        </w:rPr>
        <w:t xml:space="preserve"> de </w:t>
      </w:r>
      <w:proofErr w:type="spellStart"/>
      <w:r w:rsidRPr="00AC07EC">
        <w:rPr>
          <w:rFonts w:ascii="Verdana" w:hAnsi="Verdana"/>
        </w:rPr>
        <w:t>celui</w:t>
      </w:r>
      <w:proofErr w:type="spellEnd"/>
      <w:r w:rsidRPr="00AC07EC">
        <w:rPr>
          <w:rFonts w:ascii="Verdana" w:hAnsi="Verdana"/>
        </w:rPr>
        <w:t>-ci.</w:t>
      </w:r>
    </w:p>
    <w:p w14:paraId="6EE6597C" w14:textId="77777777" w:rsidR="00AC07EC" w:rsidRDefault="00AC07EC" w:rsidP="00AC07EC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Dans </w:t>
      </w:r>
      <w:proofErr w:type="spellStart"/>
      <w:r>
        <w:rPr>
          <w:rFonts w:ascii="Verdana" w:hAnsi="Verdana"/>
        </w:rPr>
        <w:t>tous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cas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devriez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associer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fille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votre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fils</w:t>
      </w:r>
      <w:proofErr w:type="spellEnd"/>
      <w:r>
        <w:rPr>
          <w:rFonts w:ascii="Verdana" w:hAnsi="Verdana"/>
        </w:rPr>
        <w:t xml:space="preserve"> à </w:t>
      </w:r>
      <w:proofErr w:type="spellStart"/>
      <w:r>
        <w:rPr>
          <w:rFonts w:ascii="Verdana" w:hAnsi="Verdana"/>
        </w:rPr>
        <w:t>ces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réflexions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Votre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enfant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suffisamment</w:t>
      </w:r>
      <w:proofErr w:type="spellEnd"/>
      <w:r>
        <w:rPr>
          <w:rFonts w:ascii="Verdana" w:hAnsi="Verdana"/>
        </w:rPr>
        <w:t xml:space="preserve"> adulte </w:t>
      </w:r>
      <w:proofErr w:type="spellStart"/>
      <w:r>
        <w:rPr>
          <w:rFonts w:ascii="Verdana" w:hAnsi="Verdana"/>
        </w:rPr>
        <w:t>pour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exprimer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souhaits</w:t>
      </w:r>
      <w:proofErr w:type="spellEnd"/>
      <w:r>
        <w:rPr>
          <w:rFonts w:ascii="Verdana" w:hAnsi="Verdana"/>
        </w:rPr>
        <w:t xml:space="preserve"> et </w:t>
      </w:r>
      <w:proofErr w:type="spellStart"/>
      <w:r>
        <w:rPr>
          <w:rFonts w:ascii="Verdana" w:hAnsi="Verdana"/>
        </w:rPr>
        <w:t>motivations</w:t>
      </w:r>
      <w:proofErr w:type="spellEnd"/>
      <w:r>
        <w:rPr>
          <w:rFonts w:ascii="Verdana" w:hAnsi="Verdana"/>
        </w:rPr>
        <w:t xml:space="preserve">. Par </w:t>
      </w:r>
      <w:proofErr w:type="spellStart"/>
      <w:r>
        <w:rPr>
          <w:rFonts w:ascii="Verdana" w:hAnsi="Verdana"/>
        </w:rPr>
        <w:t>contre</w:t>
      </w:r>
      <w:proofErr w:type="spellEnd"/>
      <w:r>
        <w:rPr>
          <w:rFonts w:ascii="Verdana" w:hAnsi="Verdana"/>
        </w:rPr>
        <w:t xml:space="preserve">, ne </w:t>
      </w:r>
      <w:proofErr w:type="spell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demandez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trop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laissant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responsabilité</w:t>
      </w:r>
      <w:proofErr w:type="spellEnd"/>
      <w:r>
        <w:rPr>
          <w:rFonts w:ascii="Verdana" w:hAnsi="Verdana"/>
        </w:rPr>
        <w:t xml:space="preserve"> du </w:t>
      </w:r>
      <w:proofErr w:type="spellStart"/>
      <w:r>
        <w:rPr>
          <w:rFonts w:ascii="Verdana" w:hAnsi="Verdana"/>
        </w:rPr>
        <w:t>choix</w:t>
      </w:r>
      <w:proofErr w:type="spellEnd"/>
      <w:r>
        <w:rPr>
          <w:rFonts w:ascii="Verdana" w:hAnsi="Verdana"/>
        </w:rPr>
        <w:t>.</w:t>
      </w:r>
    </w:p>
    <w:p w14:paraId="1603DE6A" w14:textId="77777777" w:rsidR="00AC07EC" w:rsidRDefault="00AC07EC" w:rsidP="00AC07EC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Quelle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décision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préférable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informiez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autres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membres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famille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Ainsi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tous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invités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peuvent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préparer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intérieurement</w:t>
      </w:r>
      <w:proofErr w:type="spellEnd"/>
      <w:r>
        <w:rPr>
          <w:rFonts w:ascii="Verdana" w:hAnsi="Verdana"/>
        </w:rPr>
        <w:t xml:space="preserve"> et </w:t>
      </w:r>
      <w:proofErr w:type="spellStart"/>
      <w:r>
        <w:rPr>
          <w:rFonts w:ascii="Verdana" w:hAnsi="Verdana"/>
        </w:rPr>
        <w:t>savoir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qui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attend</w:t>
      </w:r>
      <w:proofErr w:type="spellEnd"/>
      <w:r>
        <w:rPr>
          <w:rFonts w:ascii="Verdana" w:hAnsi="Verdana"/>
        </w:rPr>
        <w:t xml:space="preserve"> et </w:t>
      </w:r>
      <w:proofErr w:type="spellStart"/>
      <w:r>
        <w:rPr>
          <w:rFonts w:ascii="Verdana" w:hAnsi="Verdana"/>
        </w:rPr>
        <w:t>qui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rencontreront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évite</w:t>
      </w:r>
      <w:r w:rsidR="00B2663E">
        <w:rPr>
          <w:rFonts w:ascii="Verdana" w:hAnsi="Verdana"/>
        </w:rPr>
        <w:t>re</w:t>
      </w:r>
      <w:r>
        <w:rPr>
          <w:rFonts w:ascii="Verdana" w:hAnsi="Verdana"/>
        </w:rPr>
        <w:t>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ainsi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surprises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désagréables</w:t>
      </w:r>
      <w:proofErr w:type="spellEnd"/>
      <w:r>
        <w:rPr>
          <w:rFonts w:ascii="Verdana" w:hAnsi="Verdana"/>
        </w:rPr>
        <w:t>.</w:t>
      </w:r>
    </w:p>
    <w:p w14:paraId="2D783F6F" w14:textId="77777777" w:rsidR="00AC07EC" w:rsidRDefault="00AC07EC" w:rsidP="00AC07EC">
      <w:pPr>
        <w:pStyle w:val="Paragraphedeliste"/>
        <w:rPr>
          <w:rFonts w:ascii="Verdana" w:hAnsi="Verdana"/>
        </w:rPr>
      </w:pPr>
    </w:p>
    <w:p w14:paraId="79263E44" w14:textId="77777777" w:rsidR="00AC07EC" w:rsidRDefault="00AC07EC" w:rsidP="00AC07EC">
      <w:pPr>
        <w:pStyle w:val="Paragraphedeliste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possibilité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célébrer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cette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fête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être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simple </w:t>
      </w:r>
      <w:proofErr w:type="spellStart"/>
      <w:r>
        <w:rPr>
          <w:rFonts w:ascii="Verdana" w:hAnsi="Verdana"/>
        </w:rPr>
        <w:t>participation</w:t>
      </w:r>
      <w:proofErr w:type="spellEnd"/>
      <w:r>
        <w:rPr>
          <w:rFonts w:ascii="Verdana" w:hAnsi="Verdana"/>
        </w:rPr>
        <w:t xml:space="preserve"> au </w:t>
      </w:r>
      <w:proofErr w:type="spellStart"/>
      <w:r>
        <w:rPr>
          <w:rFonts w:ascii="Verdana" w:hAnsi="Verdana"/>
        </w:rPr>
        <w:t>service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religieux</w:t>
      </w:r>
      <w:proofErr w:type="spellEnd"/>
      <w:r>
        <w:rPr>
          <w:rFonts w:ascii="Verdana" w:hAnsi="Verdana"/>
        </w:rPr>
        <w:t>.</w:t>
      </w:r>
    </w:p>
    <w:p w14:paraId="4B2FB8B4" w14:textId="77777777" w:rsidR="00AC07EC" w:rsidRPr="00AC07EC" w:rsidRDefault="00AC07EC" w:rsidP="00AC07EC">
      <w:pPr>
        <w:rPr>
          <w:rFonts w:ascii="Verdana" w:hAnsi="Verdana"/>
        </w:rPr>
      </w:pPr>
    </w:p>
    <w:p w14:paraId="00CDB0EE" w14:textId="55631BEC" w:rsidR="00AC07EC" w:rsidRDefault="00AC07EC" w:rsidP="00AC07EC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 </w:t>
      </w:r>
      <w:proofErr w:type="spellStart"/>
      <w:r>
        <w:rPr>
          <w:rFonts w:ascii="Verdana" w:hAnsi="Verdana"/>
        </w:rPr>
        <w:t>nombreuses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paroisses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réservent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l’office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religieux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places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pour</w:t>
      </w:r>
      <w:proofErr w:type="spellEnd"/>
      <w:r>
        <w:rPr>
          <w:rFonts w:ascii="Verdana" w:hAnsi="Verdana"/>
        </w:rPr>
        <w:t xml:space="preserve"> les </w:t>
      </w:r>
      <w:proofErr w:type="spellStart"/>
      <w:r>
        <w:rPr>
          <w:rFonts w:ascii="Verdana" w:hAnsi="Verdana"/>
        </w:rPr>
        <w:t>familles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jeunes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Voulez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pouvez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être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assis</w:t>
      </w:r>
      <w:proofErr w:type="spellEnd"/>
      <w:r w:rsidR="00B2663E">
        <w:rPr>
          <w:rFonts w:ascii="Verdana" w:hAnsi="Verdana"/>
        </w:rPr>
        <w:t xml:space="preserve"> à </w:t>
      </w:r>
      <w:proofErr w:type="spellStart"/>
      <w:r w:rsidR="00B2663E">
        <w:rPr>
          <w:rFonts w:ascii="Verdana" w:hAnsi="Verdana"/>
        </w:rPr>
        <w:t>côté</w:t>
      </w:r>
      <w:proofErr w:type="spellEnd"/>
      <w:r w:rsidR="00B2663E">
        <w:rPr>
          <w:rFonts w:ascii="Verdana" w:hAnsi="Verdana"/>
        </w:rPr>
        <w:t xml:space="preserve"> de </w:t>
      </w:r>
      <w:proofErr w:type="spellStart"/>
      <w:r w:rsidR="00B2663E">
        <w:rPr>
          <w:rFonts w:ascii="Verdana" w:hAnsi="Verdana"/>
        </w:rPr>
        <w:t>votre</w:t>
      </w:r>
      <w:proofErr w:type="spellEnd"/>
      <w:r w:rsidR="00B2663E">
        <w:rPr>
          <w:rFonts w:ascii="Verdana" w:hAnsi="Verdana"/>
        </w:rPr>
        <w:t xml:space="preserve"> ex-</w:t>
      </w:r>
      <w:proofErr w:type="spellStart"/>
      <w:r w:rsidR="00B2663E">
        <w:rPr>
          <w:rFonts w:ascii="Verdana" w:hAnsi="Verdana"/>
        </w:rPr>
        <w:t>partenaire</w:t>
      </w:r>
      <w:proofErr w:type="spellEnd"/>
      <w:r w:rsidR="00B2663E">
        <w:rPr>
          <w:rFonts w:ascii="Verdana" w:hAnsi="Verdana"/>
        </w:rPr>
        <w:t xml:space="preserve">? </w:t>
      </w:r>
      <w:proofErr w:type="spellStart"/>
      <w:r w:rsidR="00B2663E">
        <w:rPr>
          <w:rFonts w:ascii="Verdana" w:hAnsi="Verdana"/>
        </w:rPr>
        <w:t>Voulez-vous</w:t>
      </w:r>
      <w:proofErr w:type="spellEnd"/>
      <w:r w:rsidR="00B2663E">
        <w:rPr>
          <w:rFonts w:ascii="Verdana" w:hAnsi="Verdana"/>
        </w:rPr>
        <w:t>/</w:t>
      </w:r>
      <w:proofErr w:type="spellStart"/>
      <w:r w:rsidR="00B2663E">
        <w:rPr>
          <w:rFonts w:ascii="Verdana" w:hAnsi="Verdana"/>
        </w:rPr>
        <w:t>pouve</w:t>
      </w:r>
      <w:r w:rsidR="007C618E">
        <w:rPr>
          <w:rFonts w:ascii="Verdana" w:hAnsi="Verdana"/>
        </w:rPr>
        <w:t>z</w:t>
      </w:r>
      <w:r w:rsidR="00B2663E">
        <w:rPr>
          <w:rFonts w:ascii="Verdana" w:hAnsi="Verdana"/>
        </w:rPr>
        <w:t>-vous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supporter</w:t>
      </w:r>
      <w:proofErr w:type="spellEnd"/>
      <w:r w:rsidR="00B2663E">
        <w:rPr>
          <w:rFonts w:ascii="Verdana" w:hAnsi="Verdana"/>
        </w:rPr>
        <w:t xml:space="preserve"> la </w:t>
      </w:r>
      <w:proofErr w:type="spellStart"/>
      <w:r w:rsidR="00B2663E">
        <w:rPr>
          <w:rFonts w:ascii="Verdana" w:hAnsi="Verdana"/>
        </w:rPr>
        <w:t>proximité</w:t>
      </w:r>
      <w:proofErr w:type="spellEnd"/>
      <w:r w:rsidR="00B2663E">
        <w:rPr>
          <w:rFonts w:ascii="Verdana" w:hAnsi="Verdana"/>
        </w:rPr>
        <w:t xml:space="preserve"> de </w:t>
      </w:r>
      <w:proofErr w:type="spellStart"/>
      <w:r w:rsidR="00B2663E">
        <w:rPr>
          <w:rFonts w:ascii="Verdana" w:hAnsi="Verdana"/>
        </w:rPr>
        <w:t>celui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ou</w:t>
      </w:r>
      <w:proofErr w:type="spellEnd"/>
      <w:r w:rsidR="00B2663E">
        <w:rPr>
          <w:rFonts w:ascii="Verdana" w:hAnsi="Verdana"/>
        </w:rPr>
        <w:t xml:space="preserve"> de </w:t>
      </w:r>
      <w:proofErr w:type="spellStart"/>
      <w:r w:rsidR="00B2663E">
        <w:rPr>
          <w:rFonts w:ascii="Verdana" w:hAnsi="Verdana"/>
        </w:rPr>
        <w:t>celle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qui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vous</w:t>
      </w:r>
      <w:proofErr w:type="spellEnd"/>
      <w:r w:rsidR="00B2663E">
        <w:rPr>
          <w:rFonts w:ascii="Verdana" w:hAnsi="Verdana"/>
        </w:rPr>
        <w:t xml:space="preserve"> a </w:t>
      </w:r>
      <w:proofErr w:type="spellStart"/>
      <w:r w:rsidR="00B2663E">
        <w:rPr>
          <w:rFonts w:ascii="Verdana" w:hAnsi="Verdana"/>
        </w:rPr>
        <w:t>quitté</w:t>
      </w:r>
      <w:proofErr w:type="spellEnd"/>
      <w:r w:rsidR="00B2663E">
        <w:rPr>
          <w:rFonts w:ascii="Verdana" w:hAnsi="Verdana"/>
        </w:rPr>
        <w:t xml:space="preserve">(e) </w:t>
      </w:r>
      <w:proofErr w:type="spellStart"/>
      <w:r w:rsidR="00B2663E">
        <w:rPr>
          <w:rFonts w:ascii="Verdana" w:hAnsi="Verdana"/>
        </w:rPr>
        <w:t>ou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que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vous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avez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quitté</w:t>
      </w:r>
      <w:proofErr w:type="spellEnd"/>
      <w:r w:rsidR="00B2663E">
        <w:rPr>
          <w:rFonts w:ascii="Verdana" w:hAnsi="Verdana"/>
        </w:rPr>
        <w:t xml:space="preserve">(e)? </w:t>
      </w:r>
      <w:proofErr w:type="spellStart"/>
      <w:r w:rsidR="00B2663E">
        <w:rPr>
          <w:rFonts w:ascii="Verdana" w:hAnsi="Verdana"/>
        </w:rPr>
        <w:t>Avez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vous</w:t>
      </w:r>
      <w:proofErr w:type="spellEnd"/>
      <w:r w:rsidR="00B2663E">
        <w:rPr>
          <w:rFonts w:ascii="Verdana" w:hAnsi="Verdana"/>
        </w:rPr>
        <w:t xml:space="preserve"> </w:t>
      </w:r>
      <w:proofErr w:type="spellStart"/>
      <w:r w:rsidR="00B2663E">
        <w:rPr>
          <w:rFonts w:ascii="Verdana" w:hAnsi="Verdana"/>
        </w:rPr>
        <w:t>besoin</w:t>
      </w:r>
      <w:proofErr w:type="spellEnd"/>
      <w:r w:rsidR="00B2663E">
        <w:rPr>
          <w:rFonts w:ascii="Verdana" w:hAnsi="Verdana"/>
        </w:rPr>
        <w:t xml:space="preserve"> de </w:t>
      </w:r>
      <w:proofErr w:type="spellStart"/>
      <w:r w:rsidR="00B2663E">
        <w:rPr>
          <w:rFonts w:ascii="Verdana" w:hAnsi="Verdana"/>
        </w:rPr>
        <w:t>distance</w:t>
      </w:r>
      <w:proofErr w:type="spellEnd"/>
      <w:r w:rsidR="00B2663E">
        <w:rPr>
          <w:rFonts w:ascii="Verdana" w:hAnsi="Verdana"/>
        </w:rPr>
        <w:t xml:space="preserve"> par </w:t>
      </w:r>
      <w:proofErr w:type="spellStart"/>
      <w:r w:rsidR="00B2663E">
        <w:rPr>
          <w:rFonts w:ascii="Verdana" w:hAnsi="Verdana"/>
        </w:rPr>
        <w:t>rapport</w:t>
      </w:r>
      <w:proofErr w:type="spellEnd"/>
      <w:r w:rsidR="00B2663E">
        <w:rPr>
          <w:rFonts w:ascii="Verdana" w:hAnsi="Verdana"/>
        </w:rPr>
        <w:t xml:space="preserve"> à </w:t>
      </w:r>
      <w:proofErr w:type="spellStart"/>
      <w:r w:rsidR="00B2663E">
        <w:rPr>
          <w:rFonts w:ascii="Verdana" w:hAnsi="Verdana"/>
        </w:rPr>
        <w:t>elle</w:t>
      </w:r>
      <w:proofErr w:type="spellEnd"/>
      <w:r w:rsidR="00B2663E">
        <w:rPr>
          <w:rFonts w:ascii="Verdana" w:hAnsi="Verdana"/>
        </w:rPr>
        <w:t>/</w:t>
      </w:r>
      <w:proofErr w:type="spellStart"/>
      <w:r w:rsidR="00B2663E">
        <w:rPr>
          <w:rFonts w:ascii="Verdana" w:hAnsi="Verdana"/>
        </w:rPr>
        <w:t>lui</w:t>
      </w:r>
      <w:proofErr w:type="spellEnd"/>
      <w:r w:rsidR="00B2663E">
        <w:rPr>
          <w:rFonts w:ascii="Verdana" w:hAnsi="Verdana"/>
        </w:rPr>
        <w:t>?</w:t>
      </w:r>
    </w:p>
    <w:p w14:paraId="6E093E46" w14:textId="77777777" w:rsidR="00B2663E" w:rsidRPr="00B2663E" w:rsidRDefault="00B2663E" w:rsidP="00B2663E">
      <w:pPr>
        <w:rPr>
          <w:rFonts w:ascii="Verdana" w:hAnsi="Verdana"/>
        </w:rPr>
      </w:pPr>
    </w:p>
    <w:p w14:paraId="73A6FCE3" w14:textId="6BB3E848" w:rsidR="00B2663E" w:rsidRDefault="00B2663E" w:rsidP="00B2663E">
      <w:pPr>
        <w:rPr>
          <w:rFonts w:ascii="Verdana" w:hAnsi="Verdana"/>
        </w:rPr>
      </w:pPr>
      <w:r>
        <w:rPr>
          <w:rFonts w:ascii="Verdana" w:hAnsi="Verdana"/>
        </w:rPr>
        <w:t xml:space="preserve">Si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besoin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d’aide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organiser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cette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journée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festive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qu’est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confirmation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 xml:space="preserve"> si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souhaitez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parler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votre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situation</w:t>
      </w:r>
      <w:proofErr w:type="spellEnd"/>
      <w:r>
        <w:rPr>
          <w:rFonts w:ascii="Verdana" w:hAnsi="Verdana"/>
        </w:rPr>
        <w:t xml:space="preserve"> familiale à </w:t>
      </w:r>
      <w:proofErr w:type="spellStart"/>
      <w:r>
        <w:rPr>
          <w:rFonts w:ascii="Verdana" w:hAnsi="Verdana"/>
        </w:rPr>
        <w:t>l’approche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confirmation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votre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enfant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prenez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contact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avec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pasteur</w:t>
      </w:r>
      <w:proofErr w:type="spellEnd"/>
      <w:r>
        <w:rPr>
          <w:rFonts w:ascii="Verdana" w:hAnsi="Verdana"/>
        </w:rPr>
        <w:t xml:space="preserve"> </w:t>
      </w:r>
      <w:proofErr w:type="spellStart"/>
      <w:r w:rsidR="007C618E">
        <w:rPr>
          <w:rFonts w:ascii="Verdana" w:hAnsi="Verdana"/>
        </w:rPr>
        <w:t>qui</w:t>
      </w:r>
      <w:proofErr w:type="spellEnd"/>
      <w:r w:rsidR="007C618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confirm</w:t>
      </w:r>
      <w:r w:rsidR="007C618E">
        <w:rPr>
          <w:rFonts w:ascii="Verdana" w:hAnsi="Verdana"/>
        </w:rPr>
        <w:t>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enfant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N’hésitez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pas</w:t>
      </w:r>
      <w:proofErr w:type="spellEnd"/>
      <w:r>
        <w:rPr>
          <w:rFonts w:ascii="Verdana" w:hAnsi="Verdana"/>
        </w:rPr>
        <w:t xml:space="preserve"> à </w:t>
      </w:r>
      <w:proofErr w:type="spellStart"/>
      <w:r>
        <w:rPr>
          <w:rFonts w:ascii="Verdana" w:hAnsi="Verdana"/>
        </w:rPr>
        <w:t>aborder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sujet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d’une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réunion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parents</w:t>
      </w:r>
      <w:proofErr w:type="spellEnd"/>
      <w:r>
        <w:rPr>
          <w:rFonts w:ascii="Verdana" w:hAnsi="Verdana"/>
        </w:rPr>
        <w:t xml:space="preserve">. Il </w:t>
      </w:r>
      <w:proofErr w:type="spellStart"/>
      <w:r>
        <w:rPr>
          <w:rFonts w:ascii="Verdana" w:hAnsi="Verdana"/>
        </w:rPr>
        <w:t>existe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davantage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parents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séparés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n’imaginez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moment</w:t>
      </w:r>
      <w:proofErr w:type="spellEnd"/>
      <w:r>
        <w:rPr>
          <w:rFonts w:ascii="Verdana" w:hAnsi="Verdana"/>
        </w:rPr>
        <w:t>.</w:t>
      </w:r>
    </w:p>
    <w:p w14:paraId="684086C6" w14:textId="77777777" w:rsidR="00B2663E" w:rsidRDefault="00B2663E" w:rsidP="00B2663E">
      <w:pPr>
        <w:rPr>
          <w:rFonts w:ascii="Verdana" w:hAnsi="Verdana"/>
        </w:rPr>
      </w:pPr>
    </w:p>
    <w:p w14:paraId="6DADFF5B" w14:textId="77777777" w:rsidR="00667FAF" w:rsidRDefault="00667FAF" w:rsidP="00B2663E">
      <w:pPr>
        <w:rPr>
          <w:rFonts w:ascii="Verdana" w:hAnsi="Verdana"/>
        </w:rPr>
      </w:pPr>
    </w:p>
    <w:p w14:paraId="0701E812" w14:textId="54BB0F53" w:rsidR="00667FAF" w:rsidRDefault="00B2663E" w:rsidP="00B2663E">
      <w:pPr>
        <w:rPr>
          <w:rFonts w:ascii="Verdana" w:hAnsi="Verdana"/>
        </w:rPr>
      </w:pPr>
      <w:r w:rsidRPr="00667FAF">
        <w:rPr>
          <w:rFonts w:ascii="Verdana" w:hAnsi="Verdana"/>
          <w:b/>
        </w:rPr>
        <w:t xml:space="preserve">Responsable du </w:t>
      </w:r>
      <w:proofErr w:type="spellStart"/>
      <w:r w:rsidRPr="00667FAF">
        <w:rPr>
          <w:rFonts w:ascii="Verdana" w:hAnsi="Verdana"/>
          <w:b/>
        </w:rPr>
        <w:t>contenu</w:t>
      </w:r>
      <w:proofErr w:type="spellEnd"/>
      <w:r w:rsidRPr="00667FAF">
        <w:rPr>
          <w:rFonts w:ascii="Verdana" w:hAnsi="Verdana"/>
          <w:b/>
        </w:rPr>
        <w:t xml:space="preserve"> et de la </w:t>
      </w:r>
      <w:proofErr w:type="spellStart"/>
      <w:r w:rsidRPr="00667FAF">
        <w:rPr>
          <w:rFonts w:ascii="Verdana" w:hAnsi="Verdana"/>
          <w:b/>
        </w:rPr>
        <w:t>mise</w:t>
      </w:r>
      <w:proofErr w:type="spellEnd"/>
      <w:r w:rsidRPr="00667FAF">
        <w:rPr>
          <w:rFonts w:ascii="Verdana" w:hAnsi="Verdana"/>
          <w:b/>
        </w:rPr>
        <w:t xml:space="preserve"> en </w:t>
      </w:r>
      <w:proofErr w:type="spellStart"/>
      <w:proofErr w:type="gramStart"/>
      <w:r w:rsidRPr="00667FAF">
        <w:rPr>
          <w:rFonts w:ascii="Verdana" w:hAnsi="Verdana"/>
          <w:b/>
        </w:rPr>
        <w:t>page</w:t>
      </w:r>
      <w:proofErr w:type="spellEnd"/>
      <w:r w:rsidR="00667FAF">
        <w:rPr>
          <w:rFonts w:ascii="Verdana" w:hAnsi="Verdana"/>
          <w:b/>
        </w:rPr>
        <w:t xml:space="preserve"> </w:t>
      </w:r>
      <w:r w:rsidRPr="00667FAF">
        <w:rPr>
          <w:rFonts w:ascii="Verdana" w:hAnsi="Verdana"/>
          <w:b/>
        </w:rPr>
        <w:t>:</w:t>
      </w:r>
      <w:proofErr w:type="gramEnd"/>
      <w:r w:rsidRPr="00667FAF">
        <w:rPr>
          <w:rFonts w:ascii="Verdana" w:hAnsi="Verdana"/>
          <w:b/>
        </w:rPr>
        <w:br/>
      </w:r>
      <w:r w:rsidR="00667FAF">
        <w:rPr>
          <w:rFonts w:ascii="Verdana" w:hAnsi="Verdana"/>
        </w:rPr>
        <w:t xml:space="preserve">Kyra Seufert, </w:t>
      </w:r>
      <w:proofErr w:type="spellStart"/>
      <w:r w:rsidR="00667FAF">
        <w:rPr>
          <w:rFonts w:ascii="Verdana" w:hAnsi="Verdana"/>
        </w:rPr>
        <w:t>pasteure</w:t>
      </w:r>
      <w:proofErr w:type="spellEnd"/>
      <w:r w:rsidR="00667FAF">
        <w:rPr>
          <w:rFonts w:ascii="Verdana" w:hAnsi="Verdana"/>
        </w:rPr>
        <w:t xml:space="preserve"> </w:t>
      </w:r>
      <w:proofErr w:type="spellStart"/>
      <w:r w:rsidR="00667FAF">
        <w:rPr>
          <w:rFonts w:ascii="Verdana" w:hAnsi="Verdana"/>
        </w:rPr>
        <w:t>EKiBa</w:t>
      </w:r>
      <w:proofErr w:type="spellEnd"/>
    </w:p>
    <w:p w14:paraId="3A8D95BF" w14:textId="3479B4A0" w:rsidR="00667FAF" w:rsidRDefault="00667FAF" w:rsidP="00B2663E">
      <w:pPr>
        <w:rPr>
          <w:rFonts w:ascii="Verdana" w:hAnsi="Verdana"/>
        </w:rPr>
      </w:pPr>
      <w:r>
        <w:rPr>
          <w:rFonts w:ascii="Verdana" w:hAnsi="Verdana"/>
        </w:rPr>
        <w:t xml:space="preserve">Gerd Frey-Seufert, </w:t>
      </w:r>
      <w:proofErr w:type="spellStart"/>
      <w:r>
        <w:rPr>
          <w:rFonts w:ascii="Verdana" w:hAnsi="Verdana"/>
        </w:rPr>
        <w:t>pasteur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EKiBa</w:t>
      </w:r>
      <w:proofErr w:type="spellEnd"/>
    </w:p>
    <w:p w14:paraId="436CD837" w14:textId="71AA0B18" w:rsidR="00667FAF" w:rsidRDefault="00667FAF" w:rsidP="00B2663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Paroisse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protestante</w:t>
      </w:r>
      <w:proofErr w:type="spellEnd"/>
      <w:r>
        <w:rPr>
          <w:rFonts w:ascii="Verdana" w:hAnsi="Verdana"/>
        </w:rPr>
        <w:t xml:space="preserve"> Käfertal </w:t>
      </w:r>
      <w:proofErr w:type="spellStart"/>
      <w:r>
        <w:rPr>
          <w:rFonts w:ascii="Verdana" w:hAnsi="Verdana"/>
        </w:rPr>
        <w:t>une</w:t>
      </w:r>
      <w:proofErr w:type="spellEnd"/>
      <w:r>
        <w:rPr>
          <w:rFonts w:ascii="Verdana" w:hAnsi="Verdana"/>
        </w:rPr>
        <w:t xml:space="preserve"> im Rott</w:t>
      </w:r>
    </w:p>
    <w:p w14:paraId="2378899D" w14:textId="09867D89" w:rsidR="00667FAF" w:rsidRDefault="00667FAF" w:rsidP="00B2663E">
      <w:pPr>
        <w:rPr>
          <w:rFonts w:ascii="Verdana" w:hAnsi="Verdana"/>
        </w:rPr>
      </w:pPr>
      <w:r>
        <w:rPr>
          <w:rFonts w:ascii="Verdana" w:hAnsi="Verdana"/>
        </w:rPr>
        <w:t xml:space="preserve">Email : </w:t>
      </w:r>
      <w:hyperlink r:id="rId6" w:history="1">
        <w:r w:rsidRPr="00CF301D">
          <w:rPr>
            <w:rStyle w:val="Lienhypertexte"/>
            <w:rFonts w:ascii="Verdana" w:hAnsi="Verdana"/>
          </w:rPr>
          <w:t>kaefertal@ekma.de</w:t>
        </w:r>
      </w:hyperlink>
    </w:p>
    <w:p w14:paraId="3C132DC6" w14:textId="72F1770A" w:rsidR="00667FAF" w:rsidRDefault="00667FAF" w:rsidP="00B2663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Traduction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française</w:t>
      </w:r>
      <w:proofErr w:type="spellEnd"/>
      <w:r>
        <w:rPr>
          <w:rFonts w:ascii="Verdana" w:hAnsi="Verdana"/>
        </w:rPr>
        <w:t xml:space="preserve"> : Annie Besset-Odendahl</w:t>
      </w:r>
      <w:bookmarkStart w:id="0" w:name="_GoBack"/>
      <w:bookmarkEnd w:id="0"/>
    </w:p>
    <w:p w14:paraId="0E7F52F1" w14:textId="10B7D6DE" w:rsidR="00B2663E" w:rsidRPr="00B2663E" w:rsidRDefault="00B2663E" w:rsidP="00B2663E">
      <w:pPr>
        <w:rPr>
          <w:rFonts w:ascii="Verdana" w:hAnsi="Verdana"/>
        </w:rPr>
      </w:pPr>
    </w:p>
    <w:p w14:paraId="459DA870" w14:textId="77777777" w:rsidR="00AC07EC" w:rsidRDefault="00AC07EC" w:rsidP="00AC07EC">
      <w:pPr>
        <w:pStyle w:val="Paragraphedeliste"/>
        <w:rPr>
          <w:rFonts w:ascii="Verdana" w:hAnsi="Verdana"/>
        </w:rPr>
      </w:pPr>
    </w:p>
    <w:p w14:paraId="4C53B611" w14:textId="77777777" w:rsidR="00AC07EC" w:rsidRDefault="00AC07EC" w:rsidP="00AC07EC">
      <w:pPr>
        <w:rPr>
          <w:rFonts w:ascii="Verdana" w:hAnsi="Verdana"/>
        </w:rPr>
      </w:pPr>
    </w:p>
    <w:p w14:paraId="427C7ACC" w14:textId="77777777" w:rsidR="00AC07EC" w:rsidRPr="00AC07EC" w:rsidRDefault="00AC07EC" w:rsidP="00AC07EC">
      <w:pPr>
        <w:rPr>
          <w:rFonts w:ascii="Verdana" w:hAnsi="Verdana"/>
        </w:rPr>
      </w:pPr>
    </w:p>
    <w:sectPr w:rsidR="00AC07EC" w:rsidRPr="00AC07EC" w:rsidSect="00D461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5B7B"/>
    <w:multiLevelType w:val="hybridMultilevel"/>
    <w:tmpl w:val="E6B0A0A6"/>
    <w:lvl w:ilvl="0" w:tplc="3D601D1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ED"/>
    <w:rsid w:val="002F652A"/>
    <w:rsid w:val="00667FAF"/>
    <w:rsid w:val="006B04D4"/>
    <w:rsid w:val="007C618E"/>
    <w:rsid w:val="00AC07EC"/>
    <w:rsid w:val="00B2663E"/>
    <w:rsid w:val="00B609AC"/>
    <w:rsid w:val="00D46108"/>
    <w:rsid w:val="00F00AED"/>
    <w:rsid w:val="00F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64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4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7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4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efertal@ekm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Besset-Odendahl</dc:creator>
  <cp:lastModifiedBy>Wolfgang Groos de Groer</cp:lastModifiedBy>
  <cp:revision>4</cp:revision>
  <cp:lastPrinted>2015-10-23T15:30:00Z</cp:lastPrinted>
  <dcterms:created xsi:type="dcterms:W3CDTF">2015-10-23T16:37:00Z</dcterms:created>
  <dcterms:modified xsi:type="dcterms:W3CDTF">2015-10-28T10:05:00Z</dcterms:modified>
</cp:coreProperties>
</file>